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9C6B9" w14:textId="77777777" w:rsidR="00B17D79" w:rsidRPr="00616DC0" w:rsidRDefault="00C97B15" w:rsidP="000D0EC6">
      <w:pPr>
        <w:spacing w:line="276" w:lineRule="auto"/>
        <w:ind w:right="-30"/>
        <w:rPr>
          <w:b/>
          <w:bCs/>
          <w:u w:color="000000"/>
        </w:rPr>
      </w:pPr>
      <w:r w:rsidRPr="00262E3E">
        <w:rPr>
          <w:b/>
          <w:bCs/>
          <w:u w:color="000000"/>
        </w:rPr>
        <w:t>Tarih:</w:t>
      </w:r>
      <w:r w:rsidR="005F5240">
        <w:rPr>
          <w:b/>
          <w:bCs/>
          <w:u w:color="000000"/>
        </w:rPr>
        <w:t xml:space="preserve"> </w:t>
      </w:r>
      <w:r w:rsidR="000D0EC6">
        <w:rPr>
          <w:b/>
          <w:bCs/>
          <w:u w:color="000000"/>
        </w:rPr>
        <w:t>01.05.2026</w:t>
      </w:r>
    </w:p>
    <w:p w14:paraId="3259694C" w14:textId="77777777" w:rsidR="00B57377" w:rsidRDefault="00C5235B" w:rsidP="00B57377">
      <w:pPr>
        <w:spacing w:line="326" w:lineRule="auto"/>
        <w:jc w:val="both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1559A8F3" wp14:editId="4747E873">
            <wp:extent cx="3139440" cy="2229485"/>
            <wp:effectExtent l="0" t="0" r="0" b="0"/>
            <wp:docPr id="1" name="Resi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440" cy="222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7377">
        <w:rPr>
          <w:b/>
          <w:bCs/>
        </w:rPr>
        <w:t xml:space="preserve"> </w:t>
      </w:r>
    </w:p>
    <w:p w14:paraId="2B294407" w14:textId="77777777" w:rsidR="004C394D" w:rsidRDefault="00B57377" w:rsidP="00B57377">
      <w:pPr>
        <w:spacing w:line="326" w:lineRule="auto"/>
        <w:jc w:val="both"/>
        <w:rPr>
          <w:b/>
          <w:bCs/>
        </w:rPr>
      </w:pPr>
      <w:r>
        <w:rPr>
          <w:b/>
          <w:bCs/>
        </w:rPr>
        <w:t xml:space="preserve">         </w:t>
      </w:r>
      <w:r w:rsidR="006B46ED">
        <w:rPr>
          <w:b/>
          <w:bCs/>
        </w:rPr>
        <w:t>ALIN TERİ MUKADDESTİR</w:t>
      </w:r>
    </w:p>
    <w:p w14:paraId="69239BF4" w14:textId="77777777" w:rsidR="00C805D2" w:rsidRDefault="005E626E" w:rsidP="000400BE">
      <w:pPr>
        <w:spacing w:line="326" w:lineRule="auto"/>
        <w:ind w:firstLine="567"/>
        <w:rPr>
          <w:b/>
          <w:bCs/>
        </w:rPr>
      </w:pPr>
      <w:r w:rsidRPr="00640E15">
        <w:rPr>
          <w:b/>
          <w:bCs/>
        </w:rPr>
        <w:t>Muhte</w:t>
      </w:r>
      <w:r w:rsidR="001817E5" w:rsidRPr="00640E15">
        <w:rPr>
          <w:b/>
          <w:bCs/>
        </w:rPr>
        <w:t>r</w:t>
      </w:r>
      <w:r w:rsidRPr="00640E15">
        <w:rPr>
          <w:b/>
          <w:bCs/>
        </w:rPr>
        <w:t>e</w:t>
      </w:r>
      <w:r w:rsidR="001817E5" w:rsidRPr="00640E15">
        <w:rPr>
          <w:b/>
          <w:bCs/>
        </w:rPr>
        <w:t>m Müslümanlar!</w:t>
      </w:r>
    </w:p>
    <w:p w14:paraId="1622D08F" w14:textId="77777777" w:rsidR="006B4E2D" w:rsidRDefault="006B4E2D" w:rsidP="000400BE">
      <w:pPr>
        <w:spacing w:after="120" w:line="326" w:lineRule="auto"/>
        <w:ind w:firstLine="567"/>
        <w:jc w:val="both"/>
        <w:rPr>
          <w:bCs/>
          <w:color w:val="000000"/>
        </w:rPr>
      </w:pPr>
      <w:r w:rsidRPr="0016683F">
        <w:rPr>
          <w:bCs/>
          <w:color w:val="000000"/>
        </w:rPr>
        <w:t>İslam;</w:t>
      </w:r>
      <w:r w:rsidR="00C805D2" w:rsidRPr="0016683F">
        <w:t xml:space="preserve"> </w:t>
      </w:r>
      <w:r w:rsidR="00C805D2" w:rsidRPr="004047C4">
        <w:t xml:space="preserve">kazanç ile infakı, </w:t>
      </w:r>
      <w:r w:rsidRPr="004047C4">
        <w:t>zanaat</w:t>
      </w:r>
      <w:r w:rsidR="00C805D2" w:rsidRPr="004047C4">
        <w:t xml:space="preserve"> ile ahlakı bir araya getiren</w:t>
      </w:r>
      <w:r w:rsidR="00D5091C" w:rsidRPr="004047C4">
        <w:t xml:space="preserve"> hayat dinidir.</w:t>
      </w:r>
      <w:r w:rsidR="00C04CBF">
        <w:t xml:space="preserve"> </w:t>
      </w:r>
      <w:r w:rsidR="00D5091C" w:rsidRPr="0016683F">
        <w:t xml:space="preserve">Dinimiz, </w:t>
      </w:r>
      <w:r w:rsidR="00D5091C">
        <w:rPr>
          <w:bCs/>
          <w:color w:val="000000"/>
        </w:rPr>
        <w:t xml:space="preserve">bütün insanlığı; iş hayatında hak ve hukuka riayet etmeye, helal-haram bilincini kuşanmaya davet etmektedir. Alın terini </w:t>
      </w:r>
      <w:r w:rsidR="00D5091C">
        <w:t>mukaddes saymakta</w:t>
      </w:r>
      <w:r w:rsidR="00C04CBF">
        <w:t>, h</w:t>
      </w:r>
      <w:r w:rsidR="00C04CBF" w:rsidRPr="00DB27CD">
        <w:rPr>
          <w:bCs/>
          <w:color w:val="000000"/>
        </w:rPr>
        <w:t>elal ve meş</w:t>
      </w:r>
      <w:r w:rsidR="00C04CBF">
        <w:rPr>
          <w:bCs/>
          <w:color w:val="000000"/>
        </w:rPr>
        <w:t>ru yollardan</w:t>
      </w:r>
      <w:r w:rsidR="00D5091C">
        <w:rPr>
          <w:bCs/>
          <w:color w:val="000000"/>
        </w:rPr>
        <w:t xml:space="preserve"> rızık temin etmeyi ibadet olarak görmektedir.</w:t>
      </w:r>
      <w:r w:rsidR="00C04CBF">
        <w:rPr>
          <w:bCs/>
          <w:color w:val="000000"/>
        </w:rPr>
        <w:t xml:space="preserve"> </w:t>
      </w:r>
      <w:r w:rsidR="00EB7F34">
        <w:rPr>
          <w:bCs/>
          <w:color w:val="000000"/>
        </w:rPr>
        <w:t>Peygamber Efendimiz</w:t>
      </w:r>
      <w:r>
        <w:rPr>
          <w:bCs/>
          <w:color w:val="000000"/>
        </w:rPr>
        <w:t xml:space="preserve"> (</w:t>
      </w:r>
      <w:proofErr w:type="spellStart"/>
      <w:r>
        <w:rPr>
          <w:bCs/>
          <w:color w:val="000000"/>
        </w:rPr>
        <w:t>s.a.s</w:t>
      </w:r>
      <w:proofErr w:type="spellEnd"/>
      <w:r>
        <w:rPr>
          <w:bCs/>
          <w:color w:val="000000"/>
        </w:rPr>
        <w:t>)</w:t>
      </w:r>
      <w:r w:rsidR="00EB7F34">
        <w:rPr>
          <w:bCs/>
          <w:color w:val="000000"/>
        </w:rPr>
        <w:t>,</w:t>
      </w:r>
      <w:r>
        <w:rPr>
          <w:bCs/>
          <w:color w:val="000000"/>
        </w:rPr>
        <w:t xml:space="preserve"> </w:t>
      </w:r>
      <w:r w:rsidR="004047C4">
        <w:rPr>
          <w:bCs/>
          <w:color w:val="000000"/>
        </w:rPr>
        <w:t xml:space="preserve">bir </w:t>
      </w:r>
      <w:r>
        <w:rPr>
          <w:bCs/>
          <w:color w:val="000000"/>
        </w:rPr>
        <w:t xml:space="preserve">hadis-i şeriflerinde bizleri çalışmaya </w:t>
      </w:r>
      <w:r w:rsidR="004047C4">
        <w:rPr>
          <w:bCs/>
          <w:color w:val="000000"/>
        </w:rPr>
        <w:t xml:space="preserve">şöyle </w:t>
      </w:r>
      <w:r>
        <w:rPr>
          <w:bCs/>
          <w:color w:val="000000"/>
        </w:rPr>
        <w:t xml:space="preserve">teşvik etmektedir: </w:t>
      </w:r>
      <w:r w:rsidR="006B46ED">
        <w:rPr>
          <w:b/>
          <w:color w:val="000000"/>
        </w:rPr>
        <w:t>“Sizden birinizin</w:t>
      </w:r>
      <w:r w:rsidR="00952C88">
        <w:rPr>
          <w:b/>
          <w:color w:val="000000"/>
        </w:rPr>
        <w:t>,</w:t>
      </w:r>
      <w:r w:rsidR="006B46ED">
        <w:rPr>
          <w:b/>
          <w:color w:val="000000"/>
        </w:rPr>
        <w:t xml:space="preserve"> urganıyla</w:t>
      </w:r>
      <w:r w:rsidR="0016683F" w:rsidRPr="008F23A0">
        <w:rPr>
          <w:b/>
          <w:color w:val="000000"/>
        </w:rPr>
        <w:t xml:space="preserve"> sırtında bir bağ odun </w:t>
      </w:r>
      <w:r w:rsidR="007E73CA">
        <w:rPr>
          <w:b/>
          <w:color w:val="000000"/>
        </w:rPr>
        <w:t>satması,</w:t>
      </w:r>
      <w:r w:rsidR="0016683F">
        <w:rPr>
          <w:b/>
          <w:color w:val="000000"/>
        </w:rPr>
        <w:t xml:space="preserve"> böylece Allah’</w:t>
      </w:r>
      <w:r w:rsidR="0016683F" w:rsidRPr="008F23A0">
        <w:rPr>
          <w:b/>
          <w:color w:val="000000"/>
        </w:rPr>
        <w:t xml:space="preserve">ın onun itibarını koruması, verip vermeyecekleri belli olmayan kimselerden </w:t>
      </w:r>
      <w:r w:rsidR="00CA03E1">
        <w:rPr>
          <w:b/>
          <w:color w:val="000000"/>
        </w:rPr>
        <w:t>bir şeyler istemesinden</w:t>
      </w:r>
      <w:r w:rsidR="0016683F" w:rsidRPr="008F23A0">
        <w:rPr>
          <w:b/>
          <w:color w:val="000000"/>
        </w:rPr>
        <w:t xml:space="preserve"> daha hayırlıdır.”</w:t>
      </w:r>
      <w:r w:rsidR="00C42BCC">
        <w:rPr>
          <w:rStyle w:val="SonnotBavurusu"/>
          <w:b/>
          <w:color w:val="000000"/>
        </w:rPr>
        <w:endnoteReference w:id="1"/>
      </w:r>
    </w:p>
    <w:p w14:paraId="50A7CD86" w14:textId="77777777" w:rsidR="006A15A7" w:rsidRPr="00AC722E" w:rsidRDefault="006A15A7" w:rsidP="000400BE">
      <w:pPr>
        <w:spacing w:line="326" w:lineRule="auto"/>
        <w:ind w:firstLine="567"/>
        <w:jc w:val="both"/>
        <w:rPr>
          <w:b/>
          <w:bCs/>
          <w:color w:val="000000"/>
        </w:rPr>
      </w:pPr>
      <w:r w:rsidRPr="00AC722E">
        <w:rPr>
          <w:b/>
          <w:bCs/>
          <w:color w:val="000000"/>
        </w:rPr>
        <w:t>Aziz Müminler!</w:t>
      </w:r>
    </w:p>
    <w:p w14:paraId="508463C6" w14:textId="77777777" w:rsidR="00CC1DE6" w:rsidRDefault="00AC722E" w:rsidP="000400BE">
      <w:pPr>
        <w:spacing w:after="120" w:line="326" w:lineRule="auto"/>
        <w:ind w:firstLine="567"/>
        <w:jc w:val="both"/>
      </w:pPr>
      <w:r w:rsidRPr="0026225E">
        <w:t>Bugün</w:t>
      </w:r>
      <w:r w:rsidR="00A27234" w:rsidRPr="0026225E">
        <w:t>,</w:t>
      </w:r>
      <w:r w:rsidR="004047C4">
        <w:t xml:space="preserve"> d</w:t>
      </w:r>
      <w:r w:rsidR="00A27234" w:rsidRPr="0026225E">
        <w:t>ini ve insani değerleri</w:t>
      </w:r>
      <w:r w:rsidR="0026225E" w:rsidRPr="0026225E">
        <w:t xml:space="preserve">n </w:t>
      </w:r>
      <w:r w:rsidR="00D86826">
        <w:t>çalışma</w:t>
      </w:r>
      <w:r w:rsidR="0026225E" w:rsidRPr="0026225E">
        <w:t xml:space="preserve"> hayatın</w:t>
      </w:r>
      <w:r w:rsidR="00D86826">
        <w:t>ın</w:t>
      </w:r>
      <w:r w:rsidR="0026225E" w:rsidRPr="0026225E">
        <w:t xml:space="preserve"> dışına itilmeye çalışıldığına şahitlik ediyoruz.</w:t>
      </w:r>
      <w:r w:rsidRPr="0026225E">
        <w:t xml:space="preserve"> </w:t>
      </w:r>
      <w:r w:rsidR="004047C4">
        <w:t>Üzül</w:t>
      </w:r>
      <w:r w:rsidR="00347C75">
        <w:t xml:space="preserve">erek ifade edelim ki, </w:t>
      </w:r>
      <w:r w:rsidR="004E1E7D">
        <w:t xml:space="preserve">biz </w:t>
      </w:r>
      <w:r w:rsidR="00465F37" w:rsidRPr="0026225E">
        <w:t>Müslümanlar da</w:t>
      </w:r>
      <w:r w:rsidRPr="0026225E">
        <w:t xml:space="preserve"> b</w:t>
      </w:r>
      <w:r w:rsidR="00D57B84" w:rsidRPr="0026225E">
        <w:t>u</w:t>
      </w:r>
      <w:r w:rsidR="004E1E7D">
        <w:t xml:space="preserve"> yanlış gidişattan nasibimizi</w:t>
      </w:r>
      <w:r w:rsidR="0026225E" w:rsidRPr="0026225E">
        <w:t xml:space="preserve"> alm</w:t>
      </w:r>
      <w:r w:rsidR="00347C75">
        <w:t>akta</w:t>
      </w:r>
      <w:r w:rsidR="004E1E7D">
        <w:t>yız</w:t>
      </w:r>
      <w:r w:rsidR="0026225E" w:rsidRPr="0026225E">
        <w:t xml:space="preserve">. </w:t>
      </w:r>
      <w:r w:rsidRPr="0026225E">
        <w:t xml:space="preserve">Oysaki </w:t>
      </w:r>
      <w:r w:rsidR="006237A7">
        <w:t xml:space="preserve">iş ve ticaret hayatındaki </w:t>
      </w:r>
      <w:r w:rsidR="004047C4">
        <w:t>faaliyetler ve</w:t>
      </w:r>
      <w:r w:rsidR="00347C75">
        <w:t xml:space="preserve"> elde edilen </w:t>
      </w:r>
      <w:r w:rsidR="003E4185">
        <w:t xml:space="preserve">gelirler, </w:t>
      </w:r>
      <w:r w:rsidR="00DC62FD">
        <w:t xml:space="preserve">Müslüman için </w:t>
      </w:r>
      <w:r w:rsidR="00347C75">
        <w:t xml:space="preserve">bir </w:t>
      </w:r>
      <w:r w:rsidR="00DC62FD">
        <w:t xml:space="preserve">amaç </w:t>
      </w:r>
      <w:r w:rsidR="004047C4">
        <w:t xml:space="preserve">ya da </w:t>
      </w:r>
      <w:r w:rsidR="00DC62FD">
        <w:t>bir h</w:t>
      </w:r>
      <w:r w:rsidR="004047C4">
        <w:t xml:space="preserve">edef </w:t>
      </w:r>
      <w:r w:rsidR="004E1E7D">
        <w:t>olmamalıdır.</w:t>
      </w:r>
      <w:r w:rsidR="00347C75">
        <w:t xml:space="preserve"> </w:t>
      </w:r>
      <w:r w:rsidR="004E1E7D">
        <w:t xml:space="preserve">Bilakis, </w:t>
      </w:r>
      <w:r w:rsidR="00E763A3">
        <w:t>Allah’ın rızasına ulaşmada, iki cihan saadetini elde etmede</w:t>
      </w:r>
      <w:r w:rsidR="004047C4">
        <w:t xml:space="preserve"> bir araç</w:t>
      </w:r>
      <w:r w:rsidR="004E1E7D">
        <w:t xml:space="preserve"> olmalıdır</w:t>
      </w:r>
      <w:r w:rsidR="004047C4">
        <w:t xml:space="preserve">. </w:t>
      </w:r>
      <w:r w:rsidR="00347C75">
        <w:t xml:space="preserve">Bu nedenledir </w:t>
      </w:r>
      <w:r w:rsidR="008D3308">
        <w:t>ki, biz Müslümanlar</w:t>
      </w:r>
      <w:r w:rsidR="00CC1DE6">
        <w:t xml:space="preserve">; </w:t>
      </w:r>
      <w:r w:rsidR="008D3308">
        <w:t>ticaretimizde, alış-verişimiz</w:t>
      </w:r>
      <w:r w:rsidR="00DC62FD">
        <w:t xml:space="preserve">de, işçi ve </w:t>
      </w:r>
      <w:r w:rsidR="008D3308">
        <w:t>işveren ilişkilerimiz</w:t>
      </w:r>
      <w:r w:rsidR="00E763A3">
        <w:t>de</w:t>
      </w:r>
      <w:r w:rsidR="00CC1DE6" w:rsidRPr="00D5091C">
        <w:t xml:space="preserve"> iyiliği, adaleti ve </w:t>
      </w:r>
      <w:r w:rsidR="00E763A3">
        <w:t>merhameti esas alan</w:t>
      </w:r>
      <w:r w:rsidR="00CC1DE6" w:rsidRPr="00D5091C">
        <w:t xml:space="preserve">, </w:t>
      </w:r>
      <w:r w:rsidR="00CC1DE6" w:rsidRPr="0029273A">
        <w:t xml:space="preserve">ahlaki ilkeleri usta-çırak </w:t>
      </w:r>
      <w:r w:rsidR="004047C4">
        <w:t>eğitimi</w:t>
      </w:r>
      <w:r w:rsidR="00CC1DE6" w:rsidRPr="0029273A">
        <w:t xml:space="preserve"> çerçevesinde nesilden </w:t>
      </w:r>
      <w:proofErr w:type="spellStart"/>
      <w:r w:rsidR="00CC1DE6" w:rsidRPr="0029273A">
        <w:t>nesile</w:t>
      </w:r>
      <w:proofErr w:type="spellEnd"/>
      <w:r w:rsidR="00CC1DE6" w:rsidRPr="0029273A">
        <w:t xml:space="preserve"> aktar</w:t>
      </w:r>
      <w:r w:rsidR="004E1E7D">
        <w:t>an bir anlayışı benimsemek durumunda</w:t>
      </w:r>
      <w:r w:rsidR="008D3308">
        <w:t>yız.</w:t>
      </w:r>
    </w:p>
    <w:p w14:paraId="01F47175" w14:textId="77777777" w:rsidR="0029273A" w:rsidRDefault="009014BC" w:rsidP="000400BE">
      <w:pPr>
        <w:spacing w:line="336" w:lineRule="auto"/>
        <w:ind w:firstLine="567"/>
        <w:rPr>
          <w:b/>
          <w:bCs/>
        </w:rPr>
      </w:pPr>
      <w:r>
        <w:rPr>
          <w:b/>
          <w:bCs/>
        </w:rPr>
        <w:t xml:space="preserve">Kıymetli </w:t>
      </w:r>
      <w:r w:rsidR="00DC62FD">
        <w:rPr>
          <w:b/>
          <w:bCs/>
        </w:rPr>
        <w:t xml:space="preserve">İşçi ve İşveren </w:t>
      </w:r>
      <w:r w:rsidR="0029273A">
        <w:rPr>
          <w:b/>
          <w:bCs/>
        </w:rPr>
        <w:t>Kardeşlerim!</w:t>
      </w:r>
    </w:p>
    <w:p w14:paraId="19B156C5" w14:textId="77777777" w:rsidR="00D008F8" w:rsidRDefault="00CC1DE6" w:rsidP="000400BE">
      <w:pPr>
        <w:spacing w:after="120" w:line="336" w:lineRule="auto"/>
        <w:ind w:firstLine="567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İşyerini sadece bir </w:t>
      </w:r>
      <w:r w:rsidR="003E4185">
        <w:rPr>
          <w:rFonts w:eastAsia="Calibri"/>
          <w:color w:val="000000"/>
        </w:rPr>
        <w:t>geçim</w:t>
      </w:r>
      <w:r>
        <w:rPr>
          <w:rFonts w:eastAsia="Calibri"/>
          <w:color w:val="000000"/>
        </w:rPr>
        <w:t xml:space="preserve"> kapısı değil, karşılı</w:t>
      </w:r>
      <w:r w:rsidR="00F77AE2">
        <w:rPr>
          <w:rFonts w:eastAsia="Calibri"/>
          <w:color w:val="000000"/>
        </w:rPr>
        <w:t>klı güvenin hâkim olduğu birer ‘emniyet yurdu’</w:t>
      </w:r>
      <w:r>
        <w:rPr>
          <w:rFonts w:eastAsia="Calibri"/>
          <w:color w:val="000000"/>
        </w:rPr>
        <w:t xml:space="preserve"> haline getirmek, herkesin ortak </w:t>
      </w:r>
      <w:r w:rsidR="00FF4FE6">
        <w:rPr>
          <w:rFonts w:eastAsia="Calibri"/>
          <w:color w:val="000000"/>
        </w:rPr>
        <w:t>görevidir</w:t>
      </w:r>
      <w:r>
        <w:rPr>
          <w:rFonts w:eastAsia="Calibri"/>
          <w:color w:val="000000"/>
        </w:rPr>
        <w:t xml:space="preserve">. </w:t>
      </w:r>
      <w:r w:rsidR="00FF4FE6">
        <w:rPr>
          <w:rFonts w:eastAsia="Calibri"/>
          <w:color w:val="000000"/>
        </w:rPr>
        <w:t xml:space="preserve">Bununla birlikte </w:t>
      </w:r>
      <w:r w:rsidR="00F77AE2">
        <w:rPr>
          <w:rFonts w:eastAsia="Calibri"/>
          <w:color w:val="000000"/>
        </w:rPr>
        <w:t xml:space="preserve">işçi; </w:t>
      </w:r>
      <w:r w:rsidR="00F77AE2">
        <w:rPr>
          <w:lang w:eastAsia="tr-TR"/>
        </w:rPr>
        <w:t xml:space="preserve">Sevgili </w:t>
      </w:r>
      <w:r w:rsidR="00F77AE2">
        <w:rPr>
          <w:bCs/>
          <w:iCs/>
          <w:lang w:eastAsia="tr-TR"/>
        </w:rPr>
        <w:t>Peygamberimiz (</w:t>
      </w:r>
      <w:proofErr w:type="spellStart"/>
      <w:r w:rsidR="00F77AE2">
        <w:rPr>
          <w:bCs/>
          <w:iCs/>
          <w:lang w:eastAsia="tr-TR"/>
        </w:rPr>
        <w:t>s.a.s</w:t>
      </w:r>
      <w:proofErr w:type="spellEnd"/>
      <w:r w:rsidR="00F77AE2">
        <w:rPr>
          <w:bCs/>
          <w:iCs/>
          <w:lang w:eastAsia="tr-TR"/>
        </w:rPr>
        <w:t xml:space="preserve">)’in, </w:t>
      </w:r>
      <w:r w:rsidR="00F77AE2" w:rsidRPr="00590A7C">
        <w:rPr>
          <w:b/>
        </w:rPr>
        <w:t xml:space="preserve">“Allah Teâlâ, işinizi en güzel </w:t>
      </w:r>
      <w:r w:rsidR="00F77AE2">
        <w:rPr>
          <w:b/>
        </w:rPr>
        <w:t>şekilde yapmanızdan hoşnut olur</w:t>
      </w:r>
      <w:r w:rsidR="00F77AE2" w:rsidRPr="00590A7C">
        <w:rPr>
          <w:b/>
        </w:rPr>
        <w:t>”</w:t>
      </w:r>
      <w:r w:rsidR="00F77AE2" w:rsidRPr="00590A7C">
        <w:rPr>
          <w:rStyle w:val="SonnotBavurusu"/>
          <w:b/>
          <w:color w:val="000000"/>
        </w:rPr>
        <w:endnoteReference w:id="2"/>
      </w:r>
      <w:r w:rsidR="00F77AE2" w:rsidRPr="00A80264">
        <w:rPr>
          <w:color w:val="000000"/>
        </w:rPr>
        <w:t xml:space="preserve"> </w:t>
      </w:r>
      <w:r w:rsidR="00D86826">
        <w:rPr>
          <w:color w:val="000000"/>
        </w:rPr>
        <w:t>nasihatine kulak vermeli;</w:t>
      </w:r>
      <w:r w:rsidR="00F77AE2">
        <w:rPr>
          <w:color w:val="000000"/>
        </w:rPr>
        <w:t xml:space="preserve"> </w:t>
      </w:r>
      <w:r w:rsidR="00F77AE2">
        <w:rPr>
          <w:lang w:eastAsia="tr-TR"/>
        </w:rPr>
        <w:t>işini</w:t>
      </w:r>
      <w:r w:rsidR="00D86826">
        <w:rPr>
          <w:lang w:eastAsia="tr-TR"/>
        </w:rPr>
        <w:t>,</w:t>
      </w:r>
      <w:r w:rsidR="00F77AE2">
        <w:rPr>
          <w:lang w:eastAsia="tr-TR"/>
        </w:rPr>
        <w:t xml:space="preserve"> sağlam ve kaliteli yapmalıdır. Yaptığı işin ve çalıştığı işyerinin kendisine bir emanet olduğu bilinciyle hareket etmeli; evine, alın teriyle elde ettiği helal lokma</w:t>
      </w:r>
      <w:r w:rsidR="003E4185">
        <w:rPr>
          <w:lang w:eastAsia="tr-TR"/>
        </w:rPr>
        <w:t>yı</w:t>
      </w:r>
      <w:r w:rsidR="00F77AE2">
        <w:rPr>
          <w:lang w:eastAsia="tr-TR"/>
        </w:rPr>
        <w:t xml:space="preserve"> götürmenin gayretinde olmalıdır. İ</w:t>
      </w:r>
      <w:r w:rsidR="003E4185">
        <w:t xml:space="preserve">şveren ise; </w:t>
      </w:r>
      <w:r w:rsidR="00EB7F34">
        <w:t xml:space="preserve">Allah </w:t>
      </w:r>
      <w:proofErr w:type="spellStart"/>
      <w:r w:rsidR="00EB7F34">
        <w:t>Resûlü</w:t>
      </w:r>
      <w:proofErr w:type="spellEnd"/>
      <w:r w:rsidR="0029273A">
        <w:t xml:space="preserve"> (</w:t>
      </w:r>
      <w:proofErr w:type="spellStart"/>
      <w:r w:rsidR="0029273A">
        <w:t>s.a.s</w:t>
      </w:r>
      <w:proofErr w:type="spellEnd"/>
      <w:r w:rsidR="0029273A">
        <w:t xml:space="preserve">)’in, </w:t>
      </w:r>
      <w:r w:rsidR="0029273A" w:rsidRPr="00977D60">
        <w:rPr>
          <w:b/>
          <w:lang w:eastAsia="tr-TR"/>
        </w:rPr>
        <w:t>“</w:t>
      </w:r>
      <w:r w:rsidR="00EB7F34" w:rsidRPr="00977D60">
        <w:rPr>
          <w:b/>
          <w:lang w:eastAsia="tr-TR"/>
        </w:rPr>
        <w:t xml:space="preserve">Her kimin yanında </w:t>
      </w:r>
      <w:r w:rsidR="0082125D" w:rsidRPr="00977D60">
        <w:rPr>
          <w:b/>
          <w:lang w:eastAsia="tr-TR"/>
        </w:rPr>
        <w:t xml:space="preserve">kardeşi </w:t>
      </w:r>
      <w:r w:rsidR="00EB7F34" w:rsidRPr="00977D60">
        <w:rPr>
          <w:b/>
          <w:lang w:eastAsia="tr-TR"/>
        </w:rPr>
        <w:t>çalışırsa</w:t>
      </w:r>
      <w:r w:rsidR="009632D3">
        <w:rPr>
          <w:b/>
          <w:lang w:eastAsia="tr-TR"/>
        </w:rPr>
        <w:t>,</w:t>
      </w:r>
      <w:r w:rsidR="00EB7F34" w:rsidRPr="00977D60">
        <w:rPr>
          <w:b/>
          <w:lang w:eastAsia="tr-TR"/>
        </w:rPr>
        <w:t xml:space="preserve"> ona yediğinden yedirsin, giydiğinden giydirsin. Onlara güçlerini aşan işler yükleme</w:t>
      </w:r>
      <w:r w:rsidR="00D86826">
        <w:rPr>
          <w:b/>
          <w:lang w:eastAsia="tr-TR"/>
        </w:rPr>
        <w:t>y</w:t>
      </w:r>
      <w:r w:rsidR="00EB7F34" w:rsidRPr="00977D60">
        <w:rPr>
          <w:b/>
          <w:lang w:eastAsia="tr-TR"/>
        </w:rPr>
        <w:t>in</w:t>
      </w:r>
      <w:r w:rsidR="0029273A" w:rsidRPr="00977D60">
        <w:rPr>
          <w:b/>
          <w:lang w:eastAsia="tr-TR"/>
        </w:rPr>
        <w:t>”</w:t>
      </w:r>
      <w:r w:rsidR="0029273A" w:rsidRPr="00977D60">
        <w:rPr>
          <w:b/>
          <w:vertAlign w:val="superscript"/>
          <w:lang w:eastAsia="tr-TR"/>
        </w:rPr>
        <w:endnoteReference w:id="3"/>
      </w:r>
      <w:r w:rsidR="0029273A">
        <w:rPr>
          <w:lang w:eastAsia="tr-TR"/>
        </w:rPr>
        <w:t xml:space="preserve"> emri </w:t>
      </w:r>
      <w:r w:rsidR="0029273A" w:rsidRPr="00BB0269">
        <w:rPr>
          <w:lang w:eastAsia="tr-TR"/>
        </w:rPr>
        <w:t>gereğince</w:t>
      </w:r>
      <w:r w:rsidR="00A72A8B" w:rsidRPr="00BB0269">
        <w:rPr>
          <w:lang w:eastAsia="tr-TR"/>
        </w:rPr>
        <w:t>,</w:t>
      </w:r>
      <w:r w:rsidR="0029273A">
        <w:rPr>
          <w:lang w:eastAsia="tr-TR"/>
        </w:rPr>
        <w:t xml:space="preserve"> işçiye </w:t>
      </w:r>
      <w:r w:rsidR="00DC62FD">
        <w:rPr>
          <w:lang w:eastAsia="tr-TR"/>
        </w:rPr>
        <w:t xml:space="preserve">hakkını tam ve zamanında ödemeye çalışmalı, </w:t>
      </w:r>
      <w:r w:rsidR="00EB7F34">
        <w:rPr>
          <w:lang w:eastAsia="tr-TR"/>
        </w:rPr>
        <w:t>onu</w:t>
      </w:r>
      <w:r w:rsidR="0082125D">
        <w:rPr>
          <w:lang w:eastAsia="tr-TR"/>
        </w:rPr>
        <w:t>n</w:t>
      </w:r>
      <w:r w:rsidR="00EB7F34">
        <w:rPr>
          <w:lang w:eastAsia="tr-TR"/>
        </w:rPr>
        <w:t xml:space="preserve"> sosyal haklarını gözetmelidir. </w:t>
      </w:r>
      <w:r w:rsidR="009C089A">
        <w:rPr>
          <w:lang w:eastAsia="tr-TR"/>
        </w:rPr>
        <w:t xml:space="preserve">İşçinin güvenli ve sağlıklı bir ortamda </w:t>
      </w:r>
      <w:r w:rsidR="009C089A" w:rsidRPr="00793C6C">
        <w:rPr>
          <w:lang w:eastAsia="tr-TR"/>
        </w:rPr>
        <w:t>çalışması için</w:t>
      </w:r>
      <w:r w:rsidR="009C089A">
        <w:rPr>
          <w:lang w:eastAsia="tr-TR"/>
        </w:rPr>
        <w:t xml:space="preserve"> </w:t>
      </w:r>
      <w:r w:rsidR="0082125D">
        <w:rPr>
          <w:lang w:eastAsia="tr-TR"/>
        </w:rPr>
        <w:t xml:space="preserve">gerekli </w:t>
      </w:r>
      <w:r w:rsidR="00650A7A">
        <w:rPr>
          <w:lang w:eastAsia="tr-TR"/>
        </w:rPr>
        <w:t xml:space="preserve">tüm </w:t>
      </w:r>
      <w:r w:rsidR="0082125D">
        <w:rPr>
          <w:lang w:eastAsia="tr-TR"/>
        </w:rPr>
        <w:t>tedbirleri almalıdır</w:t>
      </w:r>
      <w:r w:rsidR="0029273A">
        <w:rPr>
          <w:lang w:eastAsia="tr-TR"/>
        </w:rPr>
        <w:t xml:space="preserve">. </w:t>
      </w:r>
      <w:r w:rsidR="009C089A">
        <w:rPr>
          <w:rFonts w:eastAsia="Calibri"/>
          <w:color w:val="000000"/>
        </w:rPr>
        <w:t xml:space="preserve">Bu </w:t>
      </w:r>
      <w:r w:rsidR="00D86826">
        <w:rPr>
          <w:rFonts w:eastAsia="Calibri"/>
          <w:color w:val="000000"/>
        </w:rPr>
        <w:t>amaçla</w:t>
      </w:r>
      <w:r w:rsidR="009C089A">
        <w:rPr>
          <w:rFonts w:eastAsia="Calibri"/>
          <w:color w:val="000000"/>
        </w:rPr>
        <w:t xml:space="preserve"> yapılacak </w:t>
      </w:r>
      <w:r w:rsidR="0029273A">
        <w:rPr>
          <w:rFonts w:eastAsia="Calibri"/>
          <w:color w:val="000000"/>
        </w:rPr>
        <w:t xml:space="preserve">her </w:t>
      </w:r>
      <w:r w:rsidR="009C089A">
        <w:rPr>
          <w:rFonts w:eastAsia="Calibri"/>
          <w:color w:val="000000"/>
        </w:rPr>
        <w:t>çalışmanın</w:t>
      </w:r>
      <w:r w:rsidR="00650A7A">
        <w:rPr>
          <w:rFonts w:eastAsia="Calibri"/>
          <w:color w:val="000000"/>
        </w:rPr>
        <w:t>;</w:t>
      </w:r>
      <w:r w:rsidR="0029273A">
        <w:rPr>
          <w:rFonts w:eastAsia="Calibri"/>
          <w:color w:val="000000"/>
        </w:rPr>
        <w:t xml:space="preserve"> </w:t>
      </w:r>
      <w:r w:rsidR="00D008F8">
        <w:rPr>
          <w:rFonts w:eastAsia="Calibri"/>
          <w:color w:val="000000"/>
        </w:rPr>
        <w:t xml:space="preserve">sadece </w:t>
      </w:r>
      <w:r w:rsidR="0029273A">
        <w:rPr>
          <w:rFonts w:eastAsia="Calibri"/>
          <w:color w:val="000000"/>
        </w:rPr>
        <w:t xml:space="preserve">bir insanın </w:t>
      </w:r>
      <w:r w:rsidR="00D008F8">
        <w:rPr>
          <w:rFonts w:eastAsia="Calibri"/>
          <w:color w:val="000000"/>
        </w:rPr>
        <w:t>değil</w:t>
      </w:r>
      <w:r w:rsidR="006B46ED">
        <w:rPr>
          <w:rFonts w:eastAsia="Calibri"/>
          <w:color w:val="000000"/>
        </w:rPr>
        <w:t>,</w:t>
      </w:r>
      <w:r w:rsidR="00D008F8">
        <w:rPr>
          <w:rFonts w:eastAsia="Calibri"/>
          <w:color w:val="000000"/>
        </w:rPr>
        <w:t xml:space="preserve"> </w:t>
      </w:r>
      <w:r w:rsidR="006B46ED">
        <w:rPr>
          <w:rFonts w:eastAsia="Calibri"/>
          <w:color w:val="000000"/>
        </w:rPr>
        <w:t>ailenin ve</w:t>
      </w:r>
      <w:r w:rsidR="00CA03E1">
        <w:rPr>
          <w:rFonts w:eastAsia="Calibri"/>
          <w:color w:val="000000"/>
        </w:rPr>
        <w:t xml:space="preserve"> toplumun </w:t>
      </w:r>
      <w:r w:rsidR="00D008F8">
        <w:rPr>
          <w:rFonts w:eastAsia="Calibri"/>
          <w:color w:val="000000"/>
        </w:rPr>
        <w:t>geleceğini korumak olduğunu unutmamalıdır.</w:t>
      </w:r>
      <w:r>
        <w:rPr>
          <w:rFonts w:eastAsia="Calibri"/>
          <w:color w:val="000000"/>
        </w:rPr>
        <w:t xml:space="preserve"> </w:t>
      </w:r>
    </w:p>
    <w:p w14:paraId="435A7F10" w14:textId="77777777" w:rsidR="00B419E3" w:rsidRDefault="00B419E3" w:rsidP="000400BE">
      <w:pPr>
        <w:spacing w:line="336" w:lineRule="auto"/>
        <w:ind w:firstLine="567"/>
        <w:rPr>
          <w:b/>
          <w:bCs/>
        </w:rPr>
      </w:pPr>
      <w:r>
        <w:rPr>
          <w:b/>
          <w:bCs/>
        </w:rPr>
        <w:t>Değerli Müminler!</w:t>
      </w:r>
    </w:p>
    <w:p w14:paraId="01C95BD6" w14:textId="77777777" w:rsidR="00465F37" w:rsidRDefault="006519FD" w:rsidP="000400BE">
      <w:pPr>
        <w:spacing w:after="120" w:line="336" w:lineRule="auto"/>
        <w:ind w:firstLine="567"/>
        <w:jc w:val="both"/>
      </w:pPr>
      <w:r>
        <w:rPr>
          <w:bCs/>
        </w:rPr>
        <w:t>İ</w:t>
      </w:r>
      <w:r w:rsidR="00465F37" w:rsidRPr="00CC1DE6">
        <w:rPr>
          <w:bCs/>
        </w:rPr>
        <w:t xml:space="preserve">şveren </w:t>
      </w:r>
      <w:r w:rsidR="00CA13FB">
        <w:rPr>
          <w:bCs/>
        </w:rPr>
        <w:t xml:space="preserve">ya da </w:t>
      </w:r>
      <w:r w:rsidR="00CA13FB" w:rsidRPr="00CC1DE6">
        <w:rPr>
          <w:bCs/>
        </w:rPr>
        <w:t xml:space="preserve">işçi </w:t>
      </w:r>
      <w:r w:rsidR="00465F37" w:rsidRPr="00CC1DE6">
        <w:rPr>
          <w:bCs/>
        </w:rPr>
        <w:t>olmanın</w:t>
      </w:r>
      <w:r w:rsidR="00277BB6">
        <w:rPr>
          <w:bCs/>
        </w:rPr>
        <w:t>,</w:t>
      </w:r>
      <w:r w:rsidR="00465F37" w:rsidRPr="00CC1DE6">
        <w:rPr>
          <w:bCs/>
        </w:rPr>
        <w:t xml:space="preserve"> </w:t>
      </w:r>
      <w:r w:rsidR="00051717">
        <w:rPr>
          <w:bCs/>
        </w:rPr>
        <w:t xml:space="preserve">insani </w:t>
      </w:r>
      <w:r w:rsidR="00EB7F34">
        <w:rPr>
          <w:bCs/>
        </w:rPr>
        <w:t>a</w:t>
      </w:r>
      <w:r w:rsidR="00051717">
        <w:rPr>
          <w:bCs/>
        </w:rPr>
        <w:t xml:space="preserve">çıdan </w:t>
      </w:r>
      <w:r w:rsidR="00465F37" w:rsidRPr="00CC1DE6">
        <w:rPr>
          <w:bCs/>
        </w:rPr>
        <w:t xml:space="preserve">hiçbir üstünlüğü yoktur. </w:t>
      </w:r>
      <w:r w:rsidR="00977D60">
        <w:rPr>
          <w:bCs/>
        </w:rPr>
        <w:t xml:space="preserve">Allah katında </w:t>
      </w:r>
      <w:r w:rsidR="004E1E7D">
        <w:rPr>
          <w:bCs/>
        </w:rPr>
        <w:t xml:space="preserve">insanların en faziletlisi; </w:t>
      </w:r>
      <w:r w:rsidR="00E32B0A">
        <w:rPr>
          <w:bCs/>
        </w:rPr>
        <w:t>imanla</w:t>
      </w:r>
      <w:r w:rsidR="00977D60">
        <w:rPr>
          <w:bCs/>
        </w:rPr>
        <w:t xml:space="preserve"> nasiplenen, ibadet ve güzel ahlakla hayatını </w:t>
      </w:r>
      <w:r w:rsidR="004E1E7D">
        <w:rPr>
          <w:bCs/>
        </w:rPr>
        <w:t>süsleyen</w:t>
      </w:r>
      <w:r w:rsidR="00977D60">
        <w:rPr>
          <w:bCs/>
        </w:rPr>
        <w:t xml:space="preserve">, takva elbisesine bürünendir. </w:t>
      </w:r>
      <w:r w:rsidR="004E1E7D">
        <w:rPr>
          <w:bCs/>
        </w:rPr>
        <w:t>İnsanların en faziletlisi; h</w:t>
      </w:r>
      <w:r w:rsidR="00977D60">
        <w:t xml:space="preserve">akkaniyeti, </w:t>
      </w:r>
      <w:r w:rsidR="00977D60" w:rsidRPr="00CC1DE6">
        <w:t>dürüstlüğü</w:t>
      </w:r>
      <w:r w:rsidR="00977D60">
        <w:t>, yardımlaşma ve dayanışmayı</w:t>
      </w:r>
      <w:r w:rsidR="00465F37" w:rsidRPr="00CC1DE6">
        <w:t xml:space="preserve"> </w:t>
      </w:r>
      <w:r w:rsidR="003E4185">
        <w:t>bütün menfaatlerin</w:t>
      </w:r>
      <w:r w:rsidR="00465F37" w:rsidRPr="00CC1DE6">
        <w:t xml:space="preserve"> üstünde gör</w:t>
      </w:r>
      <w:r w:rsidR="009C089A">
        <w:t>en</w:t>
      </w:r>
      <w:r w:rsidR="00977D60">
        <w:t>dir</w:t>
      </w:r>
      <w:r w:rsidR="00465F37" w:rsidRPr="00CC1DE6">
        <w:t xml:space="preserve">. </w:t>
      </w:r>
    </w:p>
    <w:p w14:paraId="24D4DE1C" w14:textId="303B45C2" w:rsidR="00BE531B" w:rsidRDefault="00CA03E1" w:rsidP="000400BE">
      <w:pPr>
        <w:spacing w:line="336" w:lineRule="auto"/>
        <w:ind w:firstLine="567"/>
        <w:jc w:val="both"/>
        <w:rPr>
          <w:lang w:eastAsia="tr-TR"/>
        </w:rPr>
      </w:pPr>
      <w:r w:rsidRPr="00977D60">
        <w:t xml:space="preserve">Hutbemizi, Yüce Rabbimizin şu ayet-i kerimesi ile bitiriyoruz: </w:t>
      </w:r>
      <w:r w:rsidR="00F74A86" w:rsidRPr="00977D60">
        <w:rPr>
          <w:rFonts w:eastAsia="Calibri"/>
          <w:b/>
          <w:color w:val="000000"/>
        </w:rPr>
        <w:t>“</w:t>
      </w:r>
      <w:r w:rsidR="006C681A" w:rsidRPr="00977D60">
        <w:rPr>
          <w:rFonts w:eastAsia="Calibri"/>
          <w:b/>
          <w:color w:val="000000"/>
        </w:rPr>
        <w:t>Allah’</w:t>
      </w:r>
      <w:r w:rsidR="003E4185">
        <w:rPr>
          <w:rFonts w:eastAsia="Calibri"/>
          <w:b/>
          <w:color w:val="000000"/>
        </w:rPr>
        <w:t>ın sana verdiği şeylerl</w:t>
      </w:r>
      <w:r w:rsidR="004176F4" w:rsidRPr="00977D60">
        <w:rPr>
          <w:rFonts w:eastAsia="Calibri"/>
          <w:b/>
          <w:color w:val="000000"/>
        </w:rPr>
        <w:t>e ahiret yurdunu ara. Dünyadan da nasibini unutma. Allah</w:t>
      </w:r>
      <w:r w:rsidR="00977D60" w:rsidRPr="00977D60">
        <w:rPr>
          <w:rFonts w:eastAsia="Calibri"/>
          <w:b/>
          <w:color w:val="000000"/>
        </w:rPr>
        <w:t>’</w:t>
      </w:r>
      <w:r w:rsidR="004176F4" w:rsidRPr="00977D60">
        <w:rPr>
          <w:rFonts w:eastAsia="Calibri"/>
          <w:b/>
          <w:color w:val="000000"/>
        </w:rPr>
        <w:t>ın sana iyilik yaptığı gibi sen de iyilik yap..</w:t>
      </w:r>
      <w:r w:rsidR="00F74A86" w:rsidRPr="00977D60">
        <w:rPr>
          <w:rFonts w:eastAsia="Calibri"/>
          <w:b/>
          <w:color w:val="000000"/>
        </w:rPr>
        <w:t>.”</w:t>
      </w:r>
      <w:r w:rsidR="00F74A86" w:rsidRPr="00977D60">
        <w:rPr>
          <w:b/>
          <w:bCs/>
          <w:vertAlign w:val="superscript"/>
        </w:rPr>
        <w:endnoteReference w:id="4"/>
      </w:r>
      <w:r w:rsidR="00F74A86" w:rsidRPr="00203FF5">
        <w:rPr>
          <w:b/>
          <w:bCs/>
          <w:lang w:eastAsia="tr-TR"/>
        </w:rPr>
        <w:t xml:space="preserve"> </w:t>
      </w:r>
    </w:p>
    <w:sectPr w:rsidR="00BE531B" w:rsidSect="003F2CF5">
      <w:endnotePr>
        <w:numFmt w:val="decimal"/>
      </w:endnotePr>
      <w:pgSz w:w="11906" w:h="16838"/>
      <w:pgMar w:top="851" w:right="737" w:bottom="567" w:left="737" w:header="709" w:footer="709" w:gutter="0"/>
      <w:cols w:num="2" w:space="51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B3A4D" w14:textId="77777777" w:rsidR="005D5B7B" w:rsidRDefault="005D5B7B">
      <w:r>
        <w:separator/>
      </w:r>
    </w:p>
  </w:endnote>
  <w:endnote w:type="continuationSeparator" w:id="0">
    <w:p w14:paraId="26042B3E" w14:textId="77777777" w:rsidR="005D5B7B" w:rsidRDefault="005D5B7B">
      <w:r>
        <w:continuationSeparator/>
      </w:r>
    </w:p>
  </w:endnote>
  <w:endnote w:id="1">
    <w:p w14:paraId="218E691A" w14:textId="77777777" w:rsidR="00C42BCC" w:rsidRDefault="00C42BCC">
      <w:pPr>
        <w:pStyle w:val="SonnotMetni"/>
      </w:pPr>
      <w:r>
        <w:rPr>
          <w:rStyle w:val="SonnotBavurusu"/>
        </w:rPr>
        <w:endnoteRef/>
      </w:r>
      <w:r w:rsidR="00AF1F37">
        <w:t xml:space="preserve"> </w:t>
      </w:r>
      <w:proofErr w:type="spellStart"/>
      <w:r w:rsidR="00AF1F37">
        <w:t>Buhâr</w:t>
      </w:r>
      <w:r w:rsidR="00AF1F37" w:rsidRPr="003C2DDA">
        <w:rPr>
          <w:bCs/>
        </w:rPr>
        <w:t>î</w:t>
      </w:r>
      <w:proofErr w:type="spellEnd"/>
      <w:r>
        <w:t>, Zekât, 50.</w:t>
      </w:r>
    </w:p>
  </w:endnote>
  <w:endnote w:id="2">
    <w:p w14:paraId="6F62D320" w14:textId="77777777" w:rsidR="00F77AE2" w:rsidRPr="003C2DDA" w:rsidRDefault="00F77AE2" w:rsidP="00F77AE2">
      <w:pPr>
        <w:pStyle w:val="SonnotMetni"/>
        <w:numPr>
          <w:ilvl w:val="3"/>
          <w:numId w:val="1"/>
        </w:numPr>
        <w:rPr>
          <w:bCs/>
        </w:rPr>
      </w:pPr>
      <w:r w:rsidRPr="003C2DDA">
        <w:rPr>
          <w:rStyle w:val="SonnotBavurusu"/>
          <w:bCs/>
        </w:rPr>
        <w:endnoteRef/>
      </w:r>
      <w:r w:rsidRPr="003C2DDA">
        <w:rPr>
          <w:bCs/>
        </w:rPr>
        <w:t xml:space="preserve"> </w:t>
      </w:r>
      <w:proofErr w:type="spellStart"/>
      <w:r w:rsidRPr="003C2DDA">
        <w:rPr>
          <w:bCs/>
        </w:rPr>
        <w:t>Beyhakî</w:t>
      </w:r>
      <w:proofErr w:type="spellEnd"/>
      <w:r w:rsidRPr="003C2DDA">
        <w:rPr>
          <w:bCs/>
        </w:rPr>
        <w:t xml:space="preserve">, </w:t>
      </w:r>
      <w:proofErr w:type="spellStart"/>
      <w:r w:rsidRPr="003C2DDA">
        <w:rPr>
          <w:bCs/>
        </w:rPr>
        <w:t>Şüabü’l-îmân</w:t>
      </w:r>
      <w:proofErr w:type="spellEnd"/>
      <w:r w:rsidRPr="003C2DDA">
        <w:rPr>
          <w:bCs/>
        </w:rPr>
        <w:t>, 4/334.</w:t>
      </w:r>
    </w:p>
  </w:endnote>
  <w:endnote w:id="3">
    <w:p w14:paraId="3D4A53CF" w14:textId="77777777" w:rsidR="0029273A" w:rsidRPr="003C2DDA" w:rsidRDefault="0029273A" w:rsidP="0029273A">
      <w:pPr>
        <w:pStyle w:val="SonnotMetni"/>
        <w:rPr>
          <w:bCs/>
        </w:rPr>
      </w:pPr>
      <w:r w:rsidRPr="003C2DDA">
        <w:rPr>
          <w:rStyle w:val="SonnotBavurusu"/>
          <w:bCs/>
        </w:rPr>
        <w:endnoteRef/>
      </w:r>
      <w:r w:rsidRPr="003C2DDA">
        <w:rPr>
          <w:bCs/>
        </w:rPr>
        <w:t xml:space="preserve"> </w:t>
      </w:r>
      <w:proofErr w:type="spellStart"/>
      <w:r w:rsidR="005F52E7">
        <w:rPr>
          <w:bCs/>
        </w:rPr>
        <w:t>Buhârî</w:t>
      </w:r>
      <w:proofErr w:type="spellEnd"/>
      <w:r w:rsidR="005F52E7">
        <w:rPr>
          <w:bCs/>
        </w:rPr>
        <w:t xml:space="preserve">, </w:t>
      </w:r>
      <w:proofErr w:type="spellStart"/>
      <w:r w:rsidR="005F52E7">
        <w:rPr>
          <w:bCs/>
        </w:rPr>
        <w:t>Îmâ</w:t>
      </w:r>
      <w:r w:rsidR="00A33AEC" w:rsidRPr="00A33AEC">
        <w:rPr>
          <w:bCs/>
        </w:rPr>
        <w:t>n</w:t>
      </w:r>
      <w:proofErr w:type="spellEnd"/>
      <w:r w:rsidR="00A33AEC" w:rsidRPr="00A33AEC">
        <w:rPr>
          <w:bCs/>
        </w:rPr>
        <w:t>, 22.</w:t>
      </w:r>
    </w:p>
  </w:endnote>
  <w:endnote w:id="4">
    <w:p w14:paraId="677DF64D" w14:textId="77777777" w:rsidR="00F74A86" w:rsidRDefault="00F74A86" w:rsidP="003C2DDA">
      <w:pPr>
        <w:pStyle w:val="SonnotMetni"/>
        <w:rPr>
          <w:rFonts w:eastAsia="Calibri"/>
          <w:bCs/>
          <w:color w:val="000000"/>
        </w:rPr>
      </w:pPr>
      <w:r w:rsidRPr="003C2DDA">
        <w:rPr>
          <w:rStyle w:val="SonnotBavurusu"/>
          <w:bCs/>
        </w:rPr>
        <w:endnoteRef/>
      </w:r>
      <w:r w:rsidRPr="003C2DDA">
        <w:rPr>
          <w:bCs/>
        </w:rPr>
        <w:t xml:space="preserve"> </w:t>
      </w:r>
      <w:proofErr w:type="spellStart"/>
      <w:r w:rsidR="006C681A">
        <w:rPr>
          <w:rFonts w:eastAsia="Calibri"/>
          <w:bCs/>
          <w:color w:val="000000"/>
        </w:rPr>
        <w:t>Kasas</w:t>
      </w:r>
      <w:proofErr w:type="spellEnd"/>
      <w:r w:rsidR="006C681A">
        <w:rPr>
          <w:rFonts w:eastAsia="Calibri"/>
          <w:bCs/>
          <w:color w:val="000000"/>
        </w:rPr>
        <w:t>, 28/77</w:t>
      </w:r>
      <w:r w:rsidRPr="003C2DDA">
        <w:rPr>
          <w:rFonts w:eastAsia="Calibri"/>
          <w:bCs/>
          <w:color w:val="000000"/>
        </w:rPr>
        <w:t>.</w:t>
      </w:r>
    </w:p>
    <w:p w14:paraId="665EDA76" w14:textId="627C9ED8" w:rsidR="00C42BCC" w:rsidRPr="00C42BCC" w:rsidRDefault="00372996" w:rsidP="00C42BCC">
      <w:pPr>
        <w:pStyle w:val="SonnotMetni"/>
        <w:jc w:val="right"/>
        <w:rPr>
          <w:b/>
          <w:bCs/>
          <w:i/>
          <w:sz w:val="22"/>
          <w:szCs w:val="22"/>
        </w:rPr>
      </w:pPr>
      <w:r>
        <w:rPr>
          <w:rFonts w:eastAsia="Calibri"/>
          <w:b/>
          <w:bCs/>
          <w:i/>
          <w:color w:val="000000"/>
          <w:sz w:val="22"/>
          <w:szCs w:val="22"/>
        </w:rPr>
        <w:t>KKTC DİN İŞLERİ BAŞKANLIĞI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DejaVu Sans">
    <w:altName w:val="Times New Roman"/>
    <w:charset w:val="00"/>
    <w:family w:val="auto"/>
    <w:pitch w:val="variable"/>
  </w:font>
  <w:font w:name="FreeSans">
    <w:altName w:val="Times New Roman"/>
    <w:charset w:val="00"/>
    <w:family w:val="auto"/>
    <w:pitch w:val="variable"/>
  </w:font>
  <w:font w:name="Calibri">
    <w:panose1 w:val="020F0502020204030204"/>
    <w:charset w:val="A2"/>
    <w:family w:val="swiss"/>
    <w:pitch w:val="variable"/>
    <w:sig w:usb0="E4002EFF" w:usb1="C200ACFF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A4421" w14:textId="77777777" w:rsidR="005D5B7B" w:rsidRDefault="005D5B7B">
      <w:r>
        <w:separator/>
      </w:r>
    </w:p>
  </w:footnote>
  <w:footnote w:type="continuationSeparator" w:id="0">
    <w:p w14:paraId="4B4CCE61" w14:textId="77777777" w:rsidR="005D5B7B" w:rsidRDefault="005D5B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297175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pos w:val="sectEnd"/>
    <w:numFmt w:val="decimal"/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A3E"/>
    <w:rsid w:val="00006D39"/>
    <w:rsid w:val="00014C12"/>
    <w:rsid w:val="000159BA"/>
    <w:rsid w:val="0002171D"/>
    <w:rsid w:val="00022E51"/>
    <w:rsid w:val="00023BA8"/>
    <w:rsid w:val="00023C0B"/>
    <w:rsid w:val="00024901"/>
    <w:rsid w:val="00025AA0"/>
    <w:rsid w:val="00033DAD"/>
    <w:rsid w:val="00035123"/>
    <w:rsid w:val="0003552B"/>
    <w:rsid w:val="0003581A"/>
    <w:rsid w:val="00035912"/>
    <w:rsid w:val="00036DBD"/>
    <w:rsid w:val="000400BE"/>
    <w:rsid w:val="000402CC"/>
    <w:rsid w:val="00046A36"/>
    <w:rsid w:val="00051717"/>
    <w:rsid w:val="00053511"/>
    <w:rsid w:val="0006426A"/>
    <w:rsid w:val="00067EB7"/>
    <w:rsid w:val="0007033E"/>
    <w:rsid w:val="00072B41"/>
    <w:rsid w:val="0007454E"/>
    <w:rsid w:val="000755E2"/>
    <w:rsid w:val="000800A9"/>
    <w:rsid w:val="0008215A"/>
    <w:rsid w:val="00083F96"/>
    <w:rsid w:val="000847D3"/>
    <w:rsid w:val="00092BA4"/>
    <w:rsid w:val="00093F83"/>
    <w:rsid w:val="0009785D"/>
    <w:rsid w:val="000A3618"/>
    <w:rsid w:val="000A7B47"/>
    <w:rsid w:val="000B0344"/>
    <w:rsid w:val="000B0677"/>
    <w:rsid w:val="000B1046"/>
    <w:rsid w:val="000B32D6"/>
    <w:rsid w:val="000B53B5"/>
    <w:rsid w:val="000B5FB0"/>
    <w:rsid w:val="000C1F98"/>
    <w:rsid w:val="000C2F4A"/>
    <w:rsid w:val="000C35FB"/>
    <w:rsid w:val="000C4074"/>
    <w:rsid w:val="000D02CA"/>
    <w:rsid w:val="000D0EC6"/>
    <w:rsid w:val="000E02ED"/>
    <w:rsid w:val="000E1D57"/>
    <w:rsid w:val="000F06F9"/>
    <w:rsid w:val="000F327B"/>
    <w:rsid w:val="000F40C1"/>
    <w:rsid w:val="000F7A88"/>
    <w:rsid w:val="001018D7"/>
    <w:rsid w:val="00111430"/>
    <w:rsid w:val="00111C40"/>
    <w:rsid w:val="00113E3D"/>
    <w:rsid w:val="00114CCC"/>
    <w:rsid w:val="0012344B"/>
    <w:rsid w:val="00125514"/>
    <w:rsid w:val="0012725A"/>
    <w:rsid w:val="00131EA7"/>
    <w:rsid w:val="001458F6"/>
    <w:rsid w:val="0014683E"/>
    <w:rsid w:val="00155CD7"/>
    <w:rsid w:val="00162BDC"/>
    <w:rsid w:val="0016419D"/>
    <w:rsid w:val="0016442B"/>
    <w:rsid w:val="00164450"/>
    <w:rsid w:val="00165454"/>
    <w:rsid w:val="0016683F"/>
    <w:rsid w:val="00173A50"/>
    <w:rsid w:val="00176E1B"/>
    <w:rsid w:val="00177150"/>
    <w:rsid w:val="001817E5"/>
    <w:rsid w:val="00185E45"/>
    <w:rsid w:val="001920C9"/>
    <w:rsid w:val="00193FF6"/>
    <w:rsid w:val="001A103E"/>
    <w:rsid w:val="001A26AB"/>
    <w:rsid w:val="001B163D"/>
    <w:rsid w:val="001B2BB6"/>
    <w:rsid w:val="001B71B1"/>
    <w:rsid w:val="001B722F"/>
    <w:rsid w:val="001C6B41"/>
    <w:rsid w:val="001C78AC"/>
    <w:rsid w:val="001D2747"/>
    <w:rsid w:val="001E1AED"/>
    <w:rsid w:val="001F213B"/>
    <w:rsid w:val="001F4A2C"/>
    <w:rsid w:val="001F77BF"/>
    <w:rsid w:val="00203FF5"/>
    <w:rsid w:val="002065FC"/>
    <w:rsid w:val="00211820"/>
    <w:rsid w:val="00212899"/>
    <w:rsid w:val="00215047"/>
    <w:rsid w:val="0021524C"/>
    <w:rsid w:val="00217142"/>
    <w:rsid w:val="00221417"/>
    <w:rsid w:val="00224526"/>
    <w:rsid w:val="0024096E"/>
    <w:rsid w:val="00242340"/>
    <w:rsid w:val="002423C6"/>
    <w:rsid w:val="00243CA7"/>
    <w:rsid w:val="0024766C"/>
    <w:rsid w:val="00250908"/>
    <w:rsid w:val="00250AC3"/>
    <w:rsid w:val="00251487"/>
    <w:rsid w:val="00257429"/>
    <w:rsid w:val="0025767D"/>
    <w:rsid w:val="00257CD3"/>
    <w:rsid w:val="002609B5"/>
    <w:rsid w:val="0026225E"/>
    <w:rsid w:val="00264009"/>
    <w:rsid w:val="00270863"/>
    <w:rsid w:val="0027556B"/>
    <w:rsid w:val="00276CF4"/>
    <w:rsid w:val="00277BB6"/>
    <w:rsid w:val="00281DA3"/>
    <w:rsid w:val="00282E47"/>
    <w:rsid w:val="002850F9"/>
    <w:rsid w:val="0028654C"/>
    <w:rsid w:val="002903E1"/>
    <w:rsid w:val="0029273A"/>
    <w:rsid w:val="002932CB"/>
    <w:rsid w:val="00296A4C"/>
    <w:rsid w:val="002A2326"/>
    <w:rsid w:val="002A251F"/>
    <w:rsid w:val="002A25B7"/>
    <w:rsid w:val="002A3081"/>
    <w:rsid w:val="002A5A2B"/>
    <w:rsid w:val="002A7C56"/>
    <w:rsid w:val="002C0916"/>
    <w:rsid w:val="002C0DB1"/>
    <w:rsid w:val="002C7560"/>
    <w:rsid w:val="002C779C"/>
    <w:rsid w:val="002D54EF"/>
    <w:rsid w:val="002D7BF3"/>
    <w:rsid w:val="002E4362"/>
    <w:rsid w:val="002F1C46"/>
    <w:rsid w:val="00306582"/>
    <w:rsid w:val="00310169"/>
    <w:rsid w:val="00311A4D"/>
    <w:rsid w:val="00312496"/>
    <w:rsid w:val="00314ECD"/>
    <w:rsid w:val="003239BC"/>
    <w:rsid w:val="00330993"/>
    <w:rsid w:val="00332611"/>
    <w:rsid w:val="0033372D"/>
    <w:rsid w:val="003350B2"/>
    <w:rsid w:val="0033675D"/>
    <w:rsid w:val="00343743"/>
    <w:rsid w:val="00344403"/>
    <w:rsid w:val="0034528E"/>
    <w:rsid w:val="003456D8"/>
    <w:rsid w:val="00347C75"/>
    <w:rsid w:val="00351181"/>
    <w:rsid w:val="003512DD"/>
    <w:rsid w:val="003555FD"/>
    <w:rsid w:val="00362AC1"/>
    <w:rsid w:val="003656A6"/>
    <w:rsid w:val="00365D1A"/>
    <w:rsid w:val="00367948"/>
    <w:rsid w:val="00372996"/>
    <w:rsid w:val="0037449D"/>
    <w:rsid w:val="00377FC0"/>
    <w:rsid w:val="003831DF"/>
    <w:rsid w:val="00384703"/>
    <w:rsid w:val="00386547"/>
    <w:rsid w:val="00391E5B"/>
    <w:rsid w:val="003A4E96"/>
    <w:rsid w:val="003A5A65"/>
    <w:rsid w:val="003A7619"/>
    <w:rsid w:val="003B41D5"/>
    <w:rsid w:val="003B7CC5"/>
    <w:rsid w:val="003C02BF"/>
    <w:rsid w:val="003C2DDA"/>
    <w:rsid w:val="003C456B"/>
    <w:rsid w:val="003C4E42"/>
    <w:rsid w:val="003C4FAA"/>
    <w:rsid w:val="003C5645"/>
    <w:rsid w:val="003C6039"/>
    <w:rsid w:val="003D136F"/>
    <w:rsid w:val="003D1C4E"/>
    <w:rsid w:val="003D2AA2"/>
    <w:rsid w:val="003D4EA5"/>
    <w:rsid w:val="003D5B4A"/>
    <w:rsid w:val="003E0769"/>
    <w:rsid w:val="003E10F3"/>
    <w:rsid w:val="003E4185"/>
    <w:rsid w:val="003E6598"/>
    <w:rsid w:val="003E6FB4"/>
    <w:rsid w:val="003E729B"/>
    <w:rsid w:val="003E7B7E"/>
    <w:rsid w:val="003F1021"/>
    <w:rsid w:val="003F279F"/>
    <w:rsid w:val="003F2CF5"/>
    <w:rsid w:val="004047C4"/>
    <w:rsid w:val="00406BA7"/>
    <w:rsid w:val="00406EE0"/>
    <w:rsid w:val="00411E50"/>
    <w:rsid w:val="00412A34"/>
    <w:rsid w:val="004176F4"/>
    <w:rsid w:val="00422A3E"/>
    <w:rsid w:val="00423062"/>
    <w:rsid w:val="00435571"/>
    <w:rsid w:val="004356E3"/>
    <w:rsid w:val="00441DA1"/>
    <w:rsid w:val="004435E1"/>
    <w:rsid w:val="00450AC5"/>
    <w:rsid w:val="00450EB8"/>
    <w:rsid w:val="004532DA"/>
    <w:rsid w:val="004545E6"/>
    <w:rsid w:val="00454C09"/>
    <w:rsid w:val="00457DA0"/>
    <w:rsid w:val="0046077C"/>
    <w:rsid w:val="0046184B"/>
    <w:rsid w:val="00465F37"/>
    <w:rsid w:val="00470692"/>
    <w:rsid w:val="0047225E"/>
    <w:rsid w:val="00472731"/>
    <w:rsid w:val="0047381A"/>
    <w:rsid w:val="00475936"/>
    <w:rsid w:val="004875FF"/>
    <w:rsid w:val="00490844"/>
    <w:rsid w:val="00492A06"/>
    <w:rsid w:val="004A15A8"/>
    <w:rsid w:val="004A2F7B"/>
    <w:rsid w:val="004A419E"/>
    <w:rsid w:val="004A6D5F"/>
    <w:rsid w:val="004B3EC8"/>
    <w:rsid w:val="004B5E49"/>
    <w:rsid w:val="004C0A03"/>
    <w:rsid w:val="004C394D"/>
    <w:rsid w:val="004C679C"/>
    <w:rsid w:val="004D452D"/>
    <w:rsid w:val="004E0024"/>
    <w:rsid w:val="004E1E7D"/>
    <w:rsid w:val="004E36D2"/>
    <w:rsid w:val="004E3843"/>
    <w:rsid w:val="004E5BA8"/>
    <w:rsid w:val="004E7EC2"/>
    <w:rsid w:val="004F353F"/>
    <w:rsid w:val="004F42EF"/>
    <w:rsid w:val="004F567B"/>
    <w:rsid w:val="004F61D1"/>
    <w:rsid w:val="004F6C9F"/>
    <w:rsid w:val="00500B48"/>
    <w:rsid w:val="00501135"/>
    <w:rsid w:val="00502A50"/>
    <w:rsid w:val="00503694"/>
    <w:rsid w:val="005101AA"/>
    <w:rsid w:val="00511030"/>
    <w:rsid w:val="00511181"/>
    <w:rsid w:val="00512948"/>
    <w:rsid w:val="0053150E"/>
    <w:rsid w:val="0053171D"/>
    <w:rsid w:val="00532282"/>
    <w:rsid w:val="00532A94"/>
    <w:rsid w:val="00532CD9"/>
    <w:rsid w:val="00533CCF"/>
    <w:rsid w:val="00534D1A"/>
    <w:rsid w:val="00535B7B"/>
    <w:rsid w:val="005372BC"/>
    <w:rsid w:val="0053780C"/>
    <w:rsid w:val="00550C20"/>
    <w:rsid w:val="005510FE"/>
    <w:rsid w:val="00551198"/>
    <w:rsid w:val="0055303A"/>
    <w:rsid w:val="00555A20"/>
    <w:rsid w:val="00557C0B"/>
    <w:rsid w:val="00567825"/>
    <w:rsid w:val="00572713"/>
    <w:rsid w:val="0058254E"/>
    <w:rsid w:val="0058269C"/>
    <w:rsid w:val="00585101"/>
    <w:rsid w:val="005875E5"/>
    <w:rsid w:val="00587DDB"/>
    <w:rsid w:val="00590A7C"/>
    <w:rsid w:val="00590B1F"/>
    <w:rsid w:val="00593321"/>
    <w:rsid w:val="00594DE5"/>
    <w:rsid w:val="00595019"/>
    <w:rsid w:val="005A7779"/>
    <w:rsid w:val="005C7A44"/>
    <w:rsid w:val="005D430A"/>
    <w:rsid w:val="005D5B7B"/>
    <w:rsid w:val="005D61A9"/>
    <w:rsid w:val="005D7EA6"/>
    <w:rsid w:val="005E12B3"/>
    <w:rsid w:val="005E5343"/>
    <w:rsid w:val="005E626E"/>
    <w:rsid w:val="005F0065"/>
    <w:rsid w:val="005F0DA0"/>
    <w:rsid w:val="005F19D3"/>
    <w:rsid w:val="005F5240"/>
    <w:rsid w:val="005F52E7"/>
    <w:rsid w:val="00600E91"/>
    <w:rsid w:val="00604400"/>
    <w:rsid w:val="0061317B"/>
    <w:rsid w:val="006146B9"/>
    <w:rsid w:val="00616DC0"/>
    <w:rsid w:val="006205DD"/>
    <w:rsid w:val="00621382"/>
    <w:rsid w:val="006224F9"/>
    <w:rsid w:val="00622B61"/>
    <w:rsid w:val="00622CDE"/>
    <w:rsid w:val="006237A7"/>
    <w:rsid w:val="00625E03"/>
    <w:rsid w:val="00632003"/>
    <w:rsid w:val="00632031"/>
    <w:rsid w:val="00632A6F"/>
    <w:rsid w:val="00640E15"/>
    <w:rsid w:val="0064486C"/>
    <w:rsid w:val="006477AE"/>
    <w:rsid w:val="00650291"/>
    <w:rsid w:val="00650612"/>
    <w:rsid w:val="00650A7A"/>
    <w:rsid w:val="00650DC8"/>
    <w:rsid w:val="006519FD"/>
    <w:rsid w:val="00652B71"/>
    <w:rsid w:val="006539C0"/>
    <w:rsid w:val="00654716"/>
    <w:rsid w:val="00655F98"/>
    <w:rsid w:val="00657C1C"/>
    <w:rsid w:val="00660DBA"/>
    <w:rsid w:val="00666C60"/>
    <w:rsid w:val="006677CF"/>
    <w:rsid w:val="006709D8"/>
    <w:rsid w:val="006828FE"/>
    <w:rsid w:val="00684A1F"/>
    <w:rsid w:val="00685BED"/>
    <w:rsid w:val="006872BB"/>
    <w:rsid w:val="0069358F"/>
    <w:rsid w:val="006A15A7"/>
    <w:rsid w:val="006A65B6"/>
    <w:rsid w:val="006B03A5"/>
    <w:rsid w:val="006B30AE"/>
    <w:rsid w:val="006B46ED"/>
    <w:rsid w:val="006B4E2D"/>
    <w:rsid w:val="006B71C5"/>
    <w:rsid w:val="006C2CC3"/>
    <w:rsid w:val="006C3743"/>
    <w:rsid w:val="006C5CB4"/>
    <w:rsid w:val="006C681A"/>
    <w:rsid w:val="006D0E3A"/>
    <w:rsid w:val="006D3F15"/>
    <w:rsid w:val="006D6579"/>
    <w:rsid w:val="006E2D70"/>
    <w:rsid w:val="006E7F86"/>
    <w:rsid w:val="006F461C"/>
    <w:rsid w:val="007000FD"/>
    <w:rsid w:val="007003AB"/>
    <w:rsid w:val="007008CC"/>
    <w:rsid w:val="0070606A"/>
    <w:rsid w:val="007074F5"/>
    <w:rsid w:val="00714E8A"/>
    <w:rsid w:val="0071742E"/>
    <w:rsid w:val="007358E9"/>
    <w:rsid w:val="00743DAC"/>
    <w:rsid w:val="00744D14"/>
    <w:rsid w:val="00747057"/>
    <w:rsid w:val="0074751E"/>
    <w:rsid w:val="0075212C"/>
    <w:rsid w:val="00755E14"/>
    <w:rsid w:val="00761E45"/>
    <w:rsid w:val="007644CE"/>
    <w:rsid w:val="00765B86"/>
    <w:rsid w:val="00773FF4"/>
    <w:rsid w:val="00780D3A"/>
    <w:rsid w:val="00781244"/>
    <w:rsid w:val="007841F3"/>
    <w:rsid w:val="00787020"/>
    <w:rsid w:val="00791580"/>
    <w:rsid w:val="00791C33"/>
    <w:rsid w:val="00792D7B"/>
    <w:rsid w:val="0079375F"/>
    <w:rsid w:val="00793C6C"/>
    <w:rsid w:val="00794A8A"/>
    <w:rsid w:val="007A2EA0"/>
    <w:rsid w:val="007A3F78"/>
    <w:rsid w:val="007B4D33"/>
    <w:rsid w:val="007C6E48"/>
    <w:rsid w:val="007C77C3"/>
    <w:rsid w:val="007D262D"/>
    <w:rsid w:val="007D3CD5"/>
    <w:rsid w:val="007D68BA"/>
    <w:rsid w:val="007D7541"/>
    <w:rsid w:val="007E73CA"/>
    <w:rsid w:val="007F6C3C"/>
    <w:rsid w:val="00801648"/>
    <w:rsid w:val="00804A19"/>
    <w:rsid w:val="00816062"/>
    <w:rsid w:val="00816BEF"/>
    <w:rsid w:val="0081720A"/>
    <w:rsid w:val="0082125D"/>
    <w:rsid w:val="008215A9"/>
    <w:rsid w:val="008251C1"/>
    <w:rsid w:val="00847079"/>
    <w:rsid w:val="00851822"/>
    <w:rsid w:val="00855764"/>
    <w:rsid w:val="00867DBB"/>
    <w:rsid w:val="008715CA"/>
    <w:rsid w:val="0087454F"/>
    <w:rsid w:val="00874FFB"/>
    <w:rsid w:val="00882661"/>
    <w:rsid w:val="00882844"/>
    <w:rsid w:val="0088530A"/>
    <w:rsid w:val="00885D3D"/>
    <w:rsid w:val="008873B2"/>
    <w:rsid w:val="00887A35"/>
    <w:rsid w:val="00891DEB"/>
    <w:rsid w:val="00892A5E"/>
    <w:rsid w:val="008A285A"/>
    <w:rsid w:val="008A2CC4"/>
    <w:rsid w:val="008A2E76"/>
    <w:rsid w:val="008B1893"/>
    <w:rsid w:val="008B1D54"/>
    <w:rsid w:val="008B5517"/>
    <w:rsid w:val="008B7E55"/>
    <w:rsid w:val="008C06D7"/>
    <w:rsid w:val="008C5C18"/>
    <w:rsid w:val="008D3308"/>
    <w:rsid w:val="008D7A65"/>
    <w:rsid w:val="008E06EC"/>
    <w:rsid w:val="008E1B3D"/>
    <w:rsid w:val="008E64DC"/>
    <w:rsid w:val="008E79C8"/>
    <w:rsid w:val="008F3A7C"/>
    <w:rsid w:val="008F44D8"/>
    <w:rsid w:val="008F4F93"/>
    <w:rsid w:val="008F6086"/>
    <w:rsid w:val="008F66FE"/>
    <w:rsid w:val="008F765C"/>
    <w:rsid w:val="009014BC"/>
    <w:rsid w:val="00906CA8"/>
    <w:rsid w:val="00913CD0"/>
    <w:rsid w:val="00914D0D"/>
    <w:rsid w:val="009203FF"/>
    <w:rsid w:val="00922386"/>
    <w:rsid w:val="009307C1"/>
    <w:rsid w:val="00931CA7"/>
    <w:rsid w:val="00931E95"/>
    <w:rsid w:val="00932049"/>
    <w:rsid w:val="00936429"/>
    <w:rsid w:val="00937ED4"/>
    <w:rsid w:val="00944162"/>
    <w:rsid w:val="009526D3"/>
    <w:rsid w:val="00952C88"/>
    <w:rsid w:val="009546B7"/>
    <w:rsid w:val="00962D25"/>
    <w:rsid w:val="009632D3"/>
    <w:rsid w:val="00963D8C"/>
    <w:rsid w:val="00965C28"/>
    <w:rsid w:val="00971C71"/>
    <w:rsid w:val="00973751"/>
    <w:rsid w:val="00977D60"/>
    <w:rsid w:val="009808EC"/>
    <w:rsid w:val="00980EC8"/>
    <w:rsid w:val="0098184A"/>
    <w:rsid w:val="00983199"/>
    <w:rsid w:val="0098419D"/>
    <w:rsid w:val="00990C84"/>
    <w:rsid w:val="00990D68"/>
    <w:rsid w:val="00993069"/>
    <w:rsid w:val="00996527"/>
    <w:rsid w:val="00997495"/>
    <w:rsid w:val="009A2A6D"/>
    <w:rsid w:val="009A7AB4"/>
    <w:rsid w:val="009B1305"/>
    <w:rsid w:val="009B2367"/>
    <w:rsid w:val="009B29C1"/>
    <w:rsid w:val="009B61C4"/>
    <w:rsid w:val="009C089A"/>
    <w:rsid w:val="009C36AD"/>
    <w:rsid w:val="009C6BA5"/>
    <w:rsid w:val="009D04F4"/>
    <w:rsid w:val="009D1190"/>
    <w:rsid w:val="009D60A2"/>
    <w:rsid w:val="009D630D"/>
    <w:rsid w:val="009D67B5"/>
    <w:rsid w:val="009D73EE"/>
    <w:rsid w:val="009E157D"/>
    <w:rsid w:val="009E4B53"/>
    <w:rsid w:val="009E73B3"/>
    <w:rsid w:val="009F2806"/>
    <w:rsid w:val="009F58B5"/>
    <w:rsid w:val="009F6A4C"/>
    <w:rsid w:val="00A0040B"/>
    <w:rsid w:val="00A02D44"/>
    <w:rsid w:val="00A03072"/>
    <w:rsid w:val="00A03301"/>
    <w:rsid w:val="00A178E8"/>
    <w:rsid w:val="00A23C6B"/>
    <w:rsid w:val="00A25CF9"/>
    <w:rsid w:val="00A27234"/>
    <w:rsid w:val="00A27FAF"/>
    <w:rsid w:val="00A30989"/>
    <w:rsid w:val="00A33AEC"/>
    <w:rsid w:val="00A36ABC"/>
    <w:rsid w:val="00A415A5"/>
    <w:rsid w:val="00A47B61"/>
    <w:rsid w:val="00A525ED"/>
    <w:rsid w:val="00A62704"/>
    <w:rsid w:val="00A63285"/>
    <w:rsid w:val="00A63FE8"/>
    <w:rsid w:val="00A66E6B"/>
    <w:rsid w:val="00A70008"/>
    <w:rsid w:val="00A723C3"/>
    <w:rsid w:val="00A72A8B"/>
    <w:rsid w:val="00A741E1"/>
    <w:rsid w:val="00A80AE3"/>
    <w:rsid w:val="00A81622"/>
    <w:rsid w:val="00A8523A"/>
    <w:rsid w:val="00A85A0C"/>
    <w:rsid w:val="00A8682E"/>
    <w:rsid w:val="00A87555"/>
    <w:rsid w:val="00A9295E"/>
    <w:rsid w:val="00A94AF9"/>
    <w:rsid w:val="00A96EDB"/>
    <w:rsid w:val="00A97DD3"/>
    <w:rsid w:val="00AC722E"/>
    <w:rsid w:val="00AC7276"/>
    <w:rsid w:val="00AD5B47"/>
    <w:rsid w:val="00AD5FDB"/>
    <w:rsid w:val="00AD70C5"/>
    <w:rsid w:val="00AD7E25"/>
    <w:rsid w:val="00AE09CB"/>
    <w:rsid w:val="00AE24D0"/>
    <w:rsid w:val="00AF1F37"/>
    <w:rsid w:val="00AF2345"/>
    <w:rsid w:val="00AF3B9E"/>
    <w:rsid w:val="00AF4DD0"/>
    <w:rsid w:val="00AF6D7F"/>
    <w:rsid w:val="00AF7276"/>
    <w:rsid w:val="00B072E8"/>
    <w:rsid w:val="00B07F76"/>
    <w:rsid w:val="00B122BD"/>
    <w:rsid w:val="00B12DD7"/>
    <w:rsid w:val="00B13F3E"/>
    <w:rsid w:val="00B15B5C"/>
    <w:rsid w:val="00B17D79"/>
    <w:rsid w:val="00B30E55"/>
    <w:rsid w:val="00B32E74"/>
    <w:rsid w:val="00B33AF7"/>
    <w:rsid w:val="00B37F78"/>
    <w:rsid w:val="00B419E3"/>
    <w:rsid w:val="00B438D7"/>
    <w:rsid w:val="00B47CD6"/>
    <w:rsid w:val="00B47E89"/>
    <w:rsid w:val="00B47F2A"/>
    <w:rsid w:val="00B50F3C"/>
    <w:rsid w:val="00B5420C"/>
    <w:rsid w:val="00B54463"/>
    <w:rsid w:val="00B56845"/>
    <w:rsid w:val="00B5735C"/>
    <w:rsid w:val="00B57377"/>
    <w:rsid w:val="00B60547"/>
    <w:rsid w:val="00B62BC9"/>
    <w:rsid w:val="00B63CFE"/>
    <w:rsid w:val="00B64988"/>
    <w:rsid w:val="00B64D78"/>
    <w:rsid w:val="00B6605C"/>
    <w:rsid w:val="00B66256"/>
    <w:rsid w:val="00B71D03"/>
    <w:rsid w:val="00B723D2"/>
    <w:rsid w:val="00B76580"/>
    <w:rsid w:val="00B77A9E"/>
    <w:rsid w:val="00B8272D"/>
    <w:rsid w:val="00B84506"/>
    <w:rsid w:val="00B939BD"/>
    <w:rsid w:val="00B96F1E"/>
    <w:rsid w:val="00BB0269"/>
    <w:rsid w:val="00BB0F20"/>
    <w:rsid w:val="00BB2AC0"/>
    <w:rsid w:val="00BB3A13"/>
    <w:rsid w:val="00BC0513"/>
    <w:rsid w:val="00BC34F4"/>
    <w:rsid w:val="00BC5FC3"/>
    <w:rsid w:val="00BD00E6"/>
    <w:rsid w:val="00BD2032"/>
    <w:rsid w:val="00BD28E3"/>
    <w:rsid w:val="00BD39E0"/>
    <w:rsid w:val="00BD62BE"/>
    <w:rsid w:val="00BD702B"/>
    <w:rsid w:val="00BE05ED"/>
    <w:rsid w:val="00BE2012"/>
    <w:rsid w:val="00BE531B"/>
    <w:rsid w:val="00BF6517"/>
    <w:rsid w:val="00BF66C9"/>
    <w:rsid w:val="00C01572"/>
    <w:rsid w:val="00C04CBF"/>
    <w:rsid w:val="00C04E3C"/>
    <w:rsid w:val="00C0571A"/>
    <w:rsid w:val="00C06C83"/>
    <w:rsid w:val="00C07E04"/>
    <w:rsid w:val="00C10815"/>
    <w:rsid w:val="00C119A4"/>
    <w:rsid w:val="00C11F67"/>
    <w:rsid w:val="00C13694"/>
    <w:rsid w:val="00C159F7"/>
    <w:rsid w:val="00C20E80"/>
    <w:rsid w:val="00C22C02"/>
    <w:rsid w:val="00C25204"/>
    <w:rsid w:val="00C26C61"/>
    <w:rsid w:val="00C304A0"/>
    <w:rsid w:val="00C308C3"/>
    <w:rsid w:val="00C3603F"/>
    <w:rsid w:val="00C37369"/>
    <w:rsid w:val="00C405F1"/>
    <w:rsid w:val="00C40737"/>
    <w:rsid w:val="00C42BCC"/>
    <w:rsid w:val="00C456ED"/>
    <w:rsid w:val="00C46E9C"/>
    <w:rsid w:val="00C5235B"/>
    <w:rsid w:val="00C5412C"/>
    <w:rsid w:val="00C54242"/>
    <w:rsid w:val="00C556B8"/>
    <w:rsid w:val="00C623D2"/>
    <w:rsid w:val="00C6736F"/>
    <w:rsid w:val="00C721D2"/>
    <w:rsid w:val="00C72535"/>
    <w:rsid w:val="00C768DD"/>
    <w:rsid w:val="00C805D2"/>
    <w:rsid w:val="00C81A3F"/>
    <w:rsid w:val="00C8301F"/>
    <w:rsid w:val="00C8770C"/>
    <w:rsid w:val="00C94FB0"/>
    <w:rsid w:val="00C973C4"/>
    <w:rsid w:val="00C97B15"/>
    <w:rsid w:val="00CA03E1"/>
    <w:rsid w:val="00CA061D"/>
    <w:rsid w:val="00CA13FB"/>
    <w:rsid w:val="00CA3459"/>
    <w:rsid w:val="00CB02C4"/>
    <w:rsid w:val="00CB1D19"/>
    <w:rsid w:val="00CB40AC"/>
    <w:rsid w:val="00CB474A"/>
    <w:rsid w:val="00CC1DE6"/>
    <w:rsid w:val="00CD2CC7"/>
    <w:rsid w:val="00CD3B45"/>
    <w:rsid w:val="00CD640F"/>
    <w:rsid w:val="00CD7AB5"/>
    <w:rsid w:val="00CE1375"/>
    <w:rsid w:val="00CE32DB"/>
    <w:rsid w:val="00CF3A37"/>
    <w:rsid w:val="00CF594F"/>
    <w:rsid w:val="00D008F8"/>
    <w:rsid w:val="00D02CB1"/>
    <w:rsid w:val="00D036E4"/>
    <w:rsid w:val="00D048B5"/>
    <w:rsid w:val="00D04AC8"/>
    <w:rsid w:val="00D05E1F"/>
    <w:rsid w:val="00D120B6"/>
    <w:rsid w:val="00D12185"/>
    <w:rsid w:val="00D159A7"/>
    <w:rsid w:val="00D16D03"/>
    <w:rsid w:val="00D205E1"/>
    <w:rsid w:val="00D221DD"/>
    <w:rsid w:val="00D37FDA"/>
    <w:rsid w:val="00D40053"/>
    <w:rsid w:val="00D4195E"/>
    <w:rsid w:val="00D43FF0"/>
    <w:rsid w:val="00D445B7"/>
    <w:rsid w:val="00D45FBA"/>
    <w:rsid w:val="00D478F3"/>
    <w:rsid w:val="00D50588"/>
    <w:rsid w:val="00D5091C"/>
    <w:rsid w:val="00D52B72"/>
    <w:rsid w:val="00D55DCA"/>
    <w:rsid w:val="00D57B84"/>
    <w:rsid w:val="00D6393F"/>
    <w:rsid w:val="00D6735B"/>
    <w:rsid w:val="00D673AA"/>
    <w:rsid w:val="00D8271F"/>
    <w:rsid w:val="00D86826"/>
    <w:rsid w:val="00D90C14"/>
    <w:rsid w:val="00D92886"/>
    <w:rsid w:val="00D93EEC"/>
    <w:rsid w:val="00DA60CF"/>
    <w:rsid w:val="00DA6CA9"/>
    <w:rsid w:val="00DA76D6"/>
    <w:rsid w:val="00DB5E81"/>
    <w:rsid w:val="00DC0778"/>
    <w:rsid w:val="00DC34BB"/>
    <w:rsid w:val="00DC548E"/>
    <w:rsid w:val="00DC5A32"/>
    <w:rsid w:val="00DC5BF0"/>
    <w:rsid w:val="00DC5D68"/>
    <w:rsid w:val="00DC62FD"/>
    <w:rsid w:val="00DC7764"/>
    <w:rsid w:val="00DD5A6B"/>
    <w:rsid w:val="00DE21CD"/>
    <w:rsid w:val="00DE60C2"/>
    <w:rsid w:val="00DF1F89"/>
    <w:rsid w:val="00DF205D"/>
    <w:rsid w:val="00DF7D7B"/>
    <w:rsid w:val="00E03C29"/>
    <w:rsid w:val="00E03D69"/>
    <w:rsid w:val="00E06617"/>
    <w:rsid w:val="00E150EE"/>
    <w:rsid w:val="00E1532B"/>
    <w:rsid w:val="00E162E5"/>
    <w:rsid w:val="00E17031"/>
    <w:rsid w:val="00E173CD"/>
    <w:rsid w:val="00E1758B"/>
    <w:rsid w:val="00E224B2"/>
    <w:rsid w:val="00E267E8"/>
    <w:rsid w:val="00E32B0A"/>
    <w:rsid w:val="00E40910"/>
    <w:rsid w:val="00E42E41"/>
    <w:rsid w:val="00E43B25"/>
    <w:rsid w:val="00E46199"/>
    <w:rsid w:val="00E524A9"/>
    <w:rsid w:val="00E564DD"/>
    <w:rsid w:val="00E60111"/>
    <w:rsid w:val="00E61F43"/>
    <w:rsid w:val="00E63A4C"/>
    <w:rsid w:val="00E63F5F"/>
    <w:rsid w:val="00E652D3"/>
    <w:rsid w:val="00E6733A"/>
    <w:rsid w:val="00E763A3"/>
    <w:rsid w:val="00E775F7"/>
    <w:rsid w:val="00E805A7"/>
    <w:rsid w:val="00E80AA7"/>
    <w:rsid w:val="00E80B11"/>
    <w:rsid w:val="00E82DBD"/>
    <w:rsid w:val="00E859F8"/>
    <w:rsid w:val="00E913AD"/>
    <w:rsid w:val="00E91784"/>
    <w:rsid w:val="00E97E56"/>
    <w:rsid w:val="00EA26FE"/>
    <w:rsid w:val="00EA7EF7"/>
    <w:rsid w:val="00EB0751"/>
    <w:rsid w:val="00EB2FFE"/>
    <w:rsid w:val="00EB3302"/>
    <w:rsid w:val="00EB7F34"/>
    <w:rsid w:val="00EC6E94"/>
    <w:rsid w:val="00ED144C"/>
    <w:rsid w:val="00ED2B1B"/>
    <w:rsid w:val="00ED6D98"/>
    <w:rsid w:val="00ED7BA4"/>
    <w:rsid w:val="00EE3DD9"/>
    <w:rsid w:val="00EE580C"/>
    <w:rsid w:val="00EF2338"/>
    <w:rsid w:val="00F04234"/>
    <w:rsid w:val="00F05E3F"/>
    <w:rsid w:val="00F06816"/>
    <w:rsid w:val="00F07C7E"/>
    <w:rsid w:val="00F07DE6"/>
    <w:rsid w:val="00F140FD"/>
    <w:rsid w:val="00F24437"/>
    <w:rsid w:val="00F2596C"/>
    <w:rsid w:val="00F25F8B"/>
    <w:rsid w:val="00F31205"/>
    <w:rsid w:val="00F335AE"/>
    <w:rsid w:val="00F37197"/>
    <w:rsid w:val="00F402FC"/>
    <w:rsid w:val="00F4227F"/>
    <w:rsid w:val="00F477DE"/>
    <w:rsid w:val="00F55FF5"/>
    <w:rsid w:val="00F5612B"/>
    <w:rsid w:val="00F6168C"/>
    <w:rsid w:val="00F67A43"/>
    <w:rsid w:val="00F70156"/>
    <w:rsid w:val="00F70E4B"/>
    <w:rsid w:val="00F714F8"/>
    <w:rsid w:val="00F716BC"/>
    <w:rsid w:val="00F7403A"/>
    <w:rsid w:val="00F74A86"/>
    <w:rsid w:val="00F74D6B"/>
    <w:rsid w:val="00F77AE2"/>
    <w:rsid w:val="00F77EB4"/>
    <w:rsid w:val="00F81C12"/>
    <w:rsid w:val="00F836D5"/>
    <w:rsid w:val="00FA07C7"/>
    <w:rsid w:val="00FB0F60"/>
    <w:rsid w:val="00FB2A97"/>
    <w:rsid w:val="00FB5247"/>
    <w:rsid w:val="00FC0152"/>
    <w:rsid w:val="00FD357D"/>
    <w:rsid w:val="00FD4006"/>
    <w:rsid w:val="00FE09BD"/>
    <w:rsid w:val="00FE3765"/>
    <w:rsid w:val="00FE46B1"/>
    <w:rsid w:val="00FE6A54"/>
    <w:rsid w:val="00FF0E5D"/>
    <w:rsid w:val="00FF4171"/>
    <w:rsid w:val="00FF43B3"/>
    <w:rsid w:val="00FF4FE6"/>
    <w:rsid w:val="00FF7683"/>
    <w:rsid w:val="00FF7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50361EC9"/>
  <w15:chartTrackingRefBased/>
  <w15:docId w15:val="{FAD9EB06-C45F-7242-9ABC-746B26F1A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Balk4">
    <w:name w:val="heading 4"/>
    <w:basedOn w:val="Normal"/>
    <w:link w:val="Balk4Char"/>
    <w:uiPriority w:val="9"/>
    <w:qFormat/>
    <w:rsid w:val="005E5343"/>
    <w:pPr>
      <w:suppressAutoHyphens w:val="0"/>
      <w:spacing w:before="100" w:beforeAutospacing="1" w:after="100" w:afterAutospacing="1"/>
      <w:outlineLvl w:val="3"/>
    </w:pPr>
    <w:rPr>
      <w:b/>
      <w:bCs/>
      <w:lang w:eastAsia="tr-TR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VarsaylanParagrafYazTipi1">
    <w:name w:val="Varsayılan Paragraf Yazı Tipi1"/>
  </w:style>
  <w:style w:type="character" w:styleId="Gl">
    <w:name w:val="Strong"/>
    <w:qFormat/>
    <w:rPr>
      <w:b/>
      <w:bCs/>
    </w:rPr>
  </w:style>
  <w:style w:type="character" w:customStyle="1" w:styleId="SonnotMetniChar">
    <w:name w:val="Sonnot Metni Char"/>
    <w:aliases w:val="endnote text Char,Sonnot Metni1 Char"/>
    <w:basedOn w:val="VarsaylanParagrafYazTipi1"/>
    <w:uiPriority w:val="99"/>
  </w:style>
  <w:style w:type="character" w:customStyle="1" w:styleId="SonnotKarakterleri">
    <w:name w:val="Sonnot Karakterleri"/>
    <w:rPr>
      <w:vertAlign w:val="superscript"/>
    </w:rPr>
  </w:style>
  <w:style w:type="character" w:customStyle="1" w:styleId="DipnotMetniChar">
    <w:name w:val="Dipnot Metni Char"/>
    <w:basedOn w:val="VarsaylanParagrafYazTipi1"/>
  </w:style>
  <w:style w:type="character" w:customStyle="1" w:styleId="DipnotKarakterleri">
    <w:name w:val="Dipnot Karakterleri"/>
    <w:rPr>
      <w:vertAlign w:val="superscript"/>
    </w:rPr>
  </w:style>
  <w:style w:type="character" w:customStyle="1" w:styleId="BalonMetniChar">
    <w:name w:val="Balon Metni Char"/>
    <w:rPr>
      <w:rFonts w:ascii="Segoe UI" w:hAnsi="Segoe UI" w:cs="Segoe UI"/>
      <w:sz w:val="18"/>
      <w:szCs w:val="18"/>
    </w:rPr>
  </w:style>
  <w:style w:type="character" w:styleId="SonnotBavurusu">
    <w:name w:val="Sonnot Başvurusu"/>
    <w:aliases w:val="endnote reference,endnote reference,Sonnot Başvurusu1"/>
    <w:uiPriority w:val="99"/>
    <w:rPr>
      <w:vertAlign w:val="superscript"/>
    </w:rPr>
  </w:style>
  <w:style w:type="character" w:styleId="DipnotBavurusu">
    <w:name w:val="footnote reference"/>
    <w:rPr>
      <w:vertAlign w:val="superscript"/>
    </w:rPr>
  </w:style>
  <w:style w:type="paragraph" w:customStyle="1" w:styleId="Balk">
    <w:name w:val="Başlık"/>
    <w:basedOn w:val="Normal"/>
    <w:next w:val="GvdeMetni"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styleId="GvdeMetni">
    <w:name w:val="Body Text"/>
    <w:basedOn w:val="Normal"/>
    <w:pPr>
      <w:spacing w:after="140" w:line="276" w:lineRule="auto"/>
    </w:pPr>
  </w:style>
  <w:style w:type="paragraph" w:styleId="Liste">
    <w:name w:val="List"/>
    <w:basedOn w:val="GvdeMetni"/>
    <w:rPr>
      <w:rFonts w:cs="FreeSans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Dizin">
    <w:name w:val="Dizin"/>
    <w:basedOn w:val="Normal"/>
    <w:pPr>
      <w:suppressLineNumbers/>
    </w:pPr>
    <w:rPr>
      <w:lang/>
    </w:rPr>
  </w:style>
  <w:style w:type="paragraph" w:styleId="SonnotMetni">
    <w:name w:val="Sonnot Metni"/>
    <w:aliases w:val="endnote text,endnote text,Sonnot Metni1"/>
    <w:basedOn w:val="Normal"/>
    <w:uiPriority w:val="99"/>
    <w:rPr>
      <w:sz w:val="20"/>
      <w:szCs w:val="20"/>
    </w:rPr>
  </w:style>
  <w:style w:type="paragraph" w:styleId="DipnotMetni">
    <w:name w:val="footnote text"/>
    <w:basedOn w:val="Normal"/>
    <w:rPr>
      <w:sz w:val="20"/>
      <w:szCs w:val="20"/>
    </w:rPr>
  </w:style>
  <w:style w:type="paragraph" w:styleId="BalonMetni">
    <w:name w:val="Balloon Text"/>
    <w:basedOn w:val="Normal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</w:style>
  <w:style w:type="character" w:styleId="Vurgu">
    <w:name w:val="Emphasis"/>
    <w:uiPriority w:val="20"/>
    <w:qFormat/>
    <w:rsid w:val="00E173CD"/>
    <w:rPr>
      <w:i/>
      <w:iCs/>
    </w:rPr>
  </w:style>
  <w:style w:type="character" w:customStyle="1" w:styleId="Balk4Char">
    <w:name w:val="Başlık 4 Char"/>
    <w:link w:val="Balk4"/>
    <w:uiPriority w:val="9"/>
    <w:rsid w:val="005E5343"/>
    <w:rPr>
      <w:b/>
      <w:bCs/>
      <w:sz w:val="24"/>
      <w:szCs w:val="24"/>
    </w:rPr>
  </w:style>
  <w:style w:type="character" w:styleId="Kpr">
    <w:name w:val="Hyperlink"/>
    <w:uiPriority w:val="99"/>
    <w:semiHidden/>
    <w:unhideWhenUsed/>
    <w:rsid w:val="008172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4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 /><Relationship Id="rId13" Type="http://schemas.openxmlformats.org/officeDocument/2006/relationships/fontTable" Target="fontTable.xml" /><Relationship Id="rId3" Type="http://schemas.openxmlformats.org/officeDocument/2006/relationships/customXml" Target="../customXml/item3.xml" /><Relationship Id="rId7" Type="http://schemas.openxmlformats.org/officeDocument/2006/relationships/styles" Target="styles.xml" /><Relationship Id="rId12" Type="http://schemas.openxmlformats.org/officeDocument/2006/relationships/image" Target="media/image1.jpeg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numbering" Target="numbering.xml" /><Relationship Id="rId11" Type="http://schemas.openxmlformats.org/officeDocument/2006/relationships/endnotes" Target="endnotes.xml" /><Relationship Id="rId5" Type="http://schemas.openxmlformats.org/officeDocument/2006/relationships/customXml" Target="../customXml/item5.xml" /><Relationship Id="rId10" Type="http://schemas.openxmlformats.org/officeDocument/2006/relationships/footnotes" Target="footnotes.xml" /><Relationship Id="rId4" Type="http://schemas.openxmlformats.org/officeDocument/2006/relationships/customXml" Target="../customXml/item4.xml" /><Relationship Id="rId9" Type="http://schemas.openxmlformats.org/officeDocument/2006/relationships/webSettings" Target="webSettings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EDF017DE59BD9D4BA6A14289BDF31CE3" ma:contentTypeVersion="8" ma:contentTypeDescription="Yeni belge oluşturun." ma:contentTypeScope="" ma:versionID="af22cbab89b4cf8a322ef7331a02bd13">
  <xsd:schema xmlns:xsd="http://www.w3.org/2001/XMLSchema" xmlns:xs="http://www.w3.org/2001/XMLSchema" xmlns:p="http://schemas.microsoft.com/office/2006/metadata/properties" xmlns:ns1="http://schemas.microsoft.com/sharepoint/v3" xmlns:ns2="4a2ce632-3ebe-48ff-a8b1-ed342ea1f401" xmlns:ns3="68913d9e-3541-451c-9afb-339bfbb0cd4a" targetNamespace="http://schemas.microsoft.com/office/2006/metadata/properties" ma:root="true" ma:fieldsID="df2a8a5796dea366d8bd36830406520a" ns1:_="" ns2:_="" ns3:_="">
    <xsd:import namespace="http://schemas.microsoft.com/sharepoint/v3"/>
    <xsd:import namespace="4a2ce632-3ebe-48ff-a8b1-ed342ea1f401"/>
    <xsd:import namespace="68913d9e-3541-451c-9afb-339bfbb0cd4a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_dlc_DocId" minOccurs="0"/>
                <xsd:element ref="ns2:_dlc_DocIdUrl" minOccurs="0"/>
                <xsd:element ref="ns2:_dlc_DocIdPersistId" minOccurs="0"/>
                <xsd:element ref="ns2:TaxKeywordTaxHTField" minOccurs="0"/>
                <xsd:element ref="ns2:TaxCatchAll" minOccurs="0"/>
                <xsd:element ref="ns3:YayinTarih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Zamanlama Başlangıç Tarihi" ma:description="Zamanlama Başlangıç Tarihi, Yayımlama özelliği tarafından oluşturulan bir site sütunudur. Bu sütun, bu sayfanın site ziyaretçilerine ilk kez görüntüleneceği tarih ve zamanı belirtmek için kullanılır." ma:hidden="true" ma:internalName="PublishingStartDate">
      <xsd:simpleType>
        <xsd:restriction base="dms:Unknown"/>
      </xsd:simpleType>
    </xsd:element>
    <xsd:element name="PublishingExpirationDate" ma:index="9" nillable="true" ma:displayName="Zamanlama Bitiş Tarihi" ma:description="Zamanlama Bitiş Tarihi, Yayımlama özelliği tarafından oluşturulan bir site sütunudur. Bu sütun, bu sayfanın site ziyaretçilerine artık görüntülenmeyeceği tarih ve zamanı belirtmek için kullanılır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ce632-3ebe-48ff-a8b1-ed342ea1f40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ylaşılanla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dlc_DocId" ma:index="11" nillable="true" ma:displayName="Belge Kimliği Değeri" ma:description="Bu öğeye atanan belge kimliğinin değeri." ma:internalName="_dlc_DocId" ma:readOnly="true">
      <xsd:simpleType>
        <xsd:restriction base="dms:Text"/>
      </xsd:simpleType>
    </xsd:element>
    <xsd:element name="_dlc_DocIdUrl" ma:index="12" nillable="true" ma:displayName="Belge Kimliği" ma:description="Bu belgeye yönelik kalıcı bağlantı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KeywordTaxHTField" ma:index="15" nillable="true" ma:taxonomy="true" ma:internalName="TaxKeywordTaxHTField" ma:taxonomyFieldName="TaxKeyword" ma:displayName="Kurumsal Anahtar Sözcükler" ma:fieldId="{23f27201-bee3-471e-b2e7-b64fd8b7ca38}" ma:taxonomyMulti="true" ma:sspId="00000000-0000-0000-0000-000000000000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6" nillable="true" ma:displayName="Taxonomy Catch All Column" ma:description="" ma:hidden="true" ma:list="{50a209d2-4676-4faf-9977-419d27bce538}" ma:internalName="TaxCatchAll" ma:showField="CatchAllData" ma:web="4a2ce632-3ebe-48ff-a8b1-ed342ea1f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13d9e-3541-451c-9afb-339bfbb0cd4a" elementFormDefault="qualified">
    <xsd:import namespace="http://schemas.microsoft.com/office/2006/documentManagement/types"/>
    <xsd:import namespace="http://schemas.microsoft.com/office/infopath/2007/PartnerControls"/>
    <xsd:element name="YayinTarihi" ma:index="18" nillable="true" ma:displayName="Yayın Tarihi" ma:format="DateOnly" ma:internalName="YayinTarihi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858910F-6CDD-4145-AB94-673EC487BB6F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61226024-EA07-4E3B-9869-4B92C4DF7591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B24CBB30-DBB7-4BE9-A7E3-18199AE6D8D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8E7315C-E916-40D0-A291-5BF6B268A2DF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http://schemas.microsoft.com/sharepoint/v3"/>
    <ds:schemaRef ds:uri="4a2ce632-3ebe-48ff-a8b1-ed342ea1f401"/>
    <ds:schemaRef ds:uri="68913d9e-3541-451c-9afb-339bfbb0cd4a"/>
  </ds:schemaRefs>
</ds:datastoreItem>
</file>

<file path=customXml/itemProps5.xml><?xml version="1.0" encoding="utf-8"?>
<ds:datastoreItem xmlns:ds="http://schemas.openxmlformats.org/officeDocument/2006/customXml" ds:itemID="{6BC94C99-66C6-47B3-A072-95DC4CED6559}">
  <ds:schemaRefs>
    <ds:schemaRef ds:uri="http://schemas.microsoft.com/sharepoint/event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Alın Teri Mukaddestir</vt:lpstr>
    </vt:vector>
  </TitlesOfParts>
  <Company/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Alın Teri Mukaddestir</dc:title>
  <dc:subject/>
  <dc:creator>Alın Teri Mukaddestir</dc:creator>
  <cp:keywords>hutbe</cp:keywords>
  <dc:description/>
  <cp:lastModifiedBy>Serkan Biricik</cp:lastModifiedBy>
  <cp:revision>2</cp:revision>
  <cp:lastPrinted>2026-04-29T08:12:00Z</cp:lastPrinted>
  <dcterms:created xsi:type="dcterms:W3CDTF">2026-04-30T12:47:00Z</dcterms:created>
  <dcterms:modified xsi:type="dcterms:W3CDTF">2026-04-30T12:47:00Z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DKFT66RQZEX3-1797567310-7318</vt:lpwstr>
  </property>
  <property fmtid="{D5CDD505-2E9C-101B-9397-08002B2CF9AE}" pid="3" name="_dlc_DocIdItemGuid">
    <vt:lpwstr>7d3cf910-479e-48fb-8480-382f131f1b4a</vt:lpwstr>
  </property>
  <property fmtid="{D5CDD505-2E9C-101B-9397-08002B2CF9AE}" pid="4" name="_dlc_DocIdUrl">
    <vt:lpwstr>https://dinhizmetleri.diyanet.gov.tr/_layouts/15/DocIdRedir.aspx?ID=DKFT66RQZEX3-1797567310-7318, DKFT66RQZEX3-1797567310-7318</vt:lpwstr>
  </property>
  <property fmtid="{D5CDD505-2E9C-101B-9397-08002B2CF9AE}" pid="5" name="TaxKeywordTaxHTField">
    <vt:lpwstr>hutbe|367964cc-f3b8-4af9-9c9a-49236226e63f</vt:lpwstr>
  </property>
  <property fmtid="{D5CDD505-2E9C-101B-9397-08002B2CF9AE}" pid="6" name="TaxKeyword">
    <vt:lpwstr>71;#hutbe|367964cc-f3b8-4af9-9c9a-49236226e63f</vt:lpwstr>
  </property>
  <property fmtid="{D5CDD505-2E9C-101B-9397-08002B2CF9AE}" pid="7" name="TaxCatchAll">
    <vt:lpwstr>71;#hutbe|367964cc-f3b8-4af9-9c9a-49236226e63f</vt:lpwstr>
  </property>
  <property fmtid="{D5CDD505-2E9C-101B-9397-08002B2CF9AE}" pid="8" name="YayinTarihi">
    <vt:lpwstr/>
  </property>
  <property fmtid="{D5CDD505-2E9C-101B-9397-08002B2CF9AE}" pid="9" name="PublishingExpirationDate">
    <vt:lpwstr/>
  </property>
  <property fmtid="{D5CDD505-2E9C-101B-9397-08002B2CF9AE}" pid="10" name="PublishingStartDate">
    <vt:lpwstr/>
  </property>
</Properties>
</file>